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C82CCC" w14:textId="77777777" w:rsidR="004D3D55" w:rsidRDefault="00ED455E">
      <w:pPr>
        <w:spacing w:line="285" w:lineRule="auto"/>
        <w:jc w:val="center"/>
      </w:pPr>
      <w:r>
        <w:rPr>
          <w:rFonts w:ascii="宋体" w:hAnsi="宋体"/>
          <w:b/>
          <w:noProof/>
          <w:sz w:val="32"/>
        </w:rPr>
        <w:drawing>
          <wp:anchor distT="0" distB="0" distL="114300" distR="114300" simplePos="0" relativeHeight="251659264" behindDoc="0" locked="0" layoutInCell="1" allowOverlap="1" wp14:anchorId="0C93CFDD" wp14:editId="1D99FC72">
            <wp:simplePos x="0" y="0"/>
            <wp:positionH relativeFrom="page">
              <wp:posOffset>11214100</wp:posOffset>
            </wp:positionH>
            <wp:positionV relativeFrom="topMargin">
              <wp:posOffset>10769600</wp:posOffset>
            </wp:positionV>
            <wp:extent cx="457200" cy="342900"/>
            <wp:effectExtent l="0" t="0" r="0" b="0"/>
            <wp:wrapNone/>
            <wp:docPr id="100039" name="图片 1000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sz w:val="32"/>
        </w:rPr>
        <w:t>广安市</w:t>
      </w:r>
      <w:r>
        <w:rPr>
          <w:rFonts w:eastAsia="Times New Roman" w:cs="Times New Roman"/>
          <w:b/>
          <w:sz w:val="32"/>
        </w:rPr>
        <w:t>2024</w:t>
      </w:r>
      <w:r>
        <w:rPr>
          <w:rFonts w:ascii="宋体" w:hAnsi="宋体"/>
          <w:b/>
          <w:sz w:val="32"/>
        </w:rPr>
        <w:t>年初中学业水平考试试题</w:t>
      </w:r>
    </w:p>
    <w:p w14:paraId="576B8385" w14:textId="77777777" w:rsidR="004D3D55" w:rsidRDefault="00ED455E">
      <w:pPr>
        <w:spacing w:line="285" w:lineRule="auto"/>
        <w:jc w:val="center"/>
      </w:pPr>
      <w:r>
        <w:rPr>
          <w:rFonts w:ascii="宋体" w:hAnsi="宋体"/>
          <w:b/>
          <w:sz w:val="32"/>
        </w:rPr>
        <w:t>地理</w:t>
      </w:r>
    </w:p>
    <w:p w14:paraId="52A1775B" w14:textId="77777777" w:rsidR="004D3D55" w:rsidRDefault="00ED455E">
      <w:pPr>
        <w:spacing w:line="285" w:lineRule="auto"/>
        <w:jc w:val="left"/>
      </w:pPr>
      <w:r>
        <w:rPr>
          <w:rFonts w:ascii="宋体" w:hAnsi="宋体"/>
          <w:b/>
          <w:sz w:val="24"/>
        </w:rPr>
        <w:t>注意事项：</w:t>
      </w:r>
    </w:p>
    <w:p w14:paraId="176CC96F" w14:textId="77777777" w:rsidR="004D3D55" w:rsidRDefault="00ED455E">
      <w:pPr>
        <w:spacing w:line="285" w:lineRule="auto"/>
        <w:jc w:val="left"/>
      </w:pPr>
      <w:r>
        <w:rPr>
          <w:rFonts w:eastAsia="Times New Roman" w:cs="Times New Roman"/>
          <w:b/>
          <w:sz w:val="24"/>
        </w:rPr>
        <w:t>1</w:t>
      </w:r>
      <w:r>
        <w:rPr>
          <w:rFonts w:ascii="宋体" w:hAnsi="宋体"/>
          <w:b/>
          <w:sz w:val="24"/>
        </w:rPr>
        <w:t>．本试卷分为试题卷（</w:t>
      </w:r>
      <w:r>
        <w:rPr>
          <w:rFonts w:eastAsia="Times New Roman" w:cs="Times New Roman"/>
          <w:b/>
          <w:sz w:val="24"/>
        </w:rPr>
        <w:t>1-6</w:t>
      </w:r>
      <w:r>
        <w:rPr>
          <w:rFonts w:ascii="宋体" w:hAnsi="宋体"/>
          <w:b/>
          <w:sz w:val="24"/>
        </w:rPr>
        <w:t>页）和答题卡两部分。满分</w:t>
      </w:r>
      <w:r>
        <w:rPr>
          <w:rFonts w:eastAsia="Times New Roman" w:cs="Times New Roman"/>
          <w:b/>
          <w:sz w:val="24"/>
        </w:rPr>
        <w:t>100</w:t>
      </w:r>
      <w:r>
        <w:rPr>
          <w:rFonts w:ascii="宋体" w:hAnsi="宋体"/>
          <w:b/>
          <w:sz w:val="24"/>
        </w:rPr>
        <w:t>分，与生物同堂，考试时间共</w:t>
      </w:r>
      <w:r>
        <w:rPr>
          <w:rFonts w:eastAsia="Times New Roman" w:cs="Times New Roman"/>
          <w:b/>
          <w:sz w:val="24"/>
        </w:rPr>
        <w:t>120</w:t>
      </w:r>
      <w:r>
        <w:rPr>
          <w:rFonts w:ascii="宋体" w:hAnsi="宋体"/>
          <w:b/>
          <w:sz w:val="24"/>
        </w:rPr>
        <w:t>分钟。</w:t>
      </w:r>
    </w:p>
    <w:p w14:paraId="437865F7" w14:textId="77777777" w:rsidR="004D3D55" w:rsidRDefault="00ED455E">
      <w:pPr>
        <w:spacing w:line="285" w:lineRule="auto"/>
        <w:jc w:val="left"/>
      </w:pPr>
      <w:r>
        <w:rPr>
          <w:rFonts w:eastAsia="Times New Roman" w:cs="Times New Roman"/>
          <w:b/>
          <w:sz w:val="24"/>
        </w:rPr>
        <w:t>2</w:t>
      </w:r>
      <w:r>
        <w:rPr>
          <w:rFonts w:ascii="宋体" w:hAnsi="宋体"/>
          <w:b/>
          <w:sz w:val="24"/>
        </w:rPr>
        <w:t>．考生答题前，请先将姓名、准考证号等信息用黑色墨迹签字笔填写在答题卡上的指定位置，待监考员粘贴条形码后，认真核对条形码上的姓名、准考证号与自己准考证上的信息是否一致。</w:t>
      </w:r>
    </w:p>
    <w:p w14:paraId="7CEC88DF" w14:textId="77777777" w:rsidR="004D3D55" w:rsidRDefault="00ED455E">
      <w:pPr>
        <w:spacing w:line="285" w:lineRule="auto"/>
        <w:jc w:val="left"/>
      </w:pPr>
      <w:r>
        <w:rPr>
          <w:rFonts w:eastAsia="Times New Roman" w:cs="Times New Roman"/>
          <w:b/>
          <w:sz w:val="24"/>
        </w:rPr>
        <w:t>3</w:t>
      </w:r>
      <w:r>
        <w:rPr>
          <w:rFonts w:ascii="宋体" w:hAnsi="宋体"/>
          <w:b/>
          <w:sz w:val="24"/>
        </w:rPr>
        <w:t>．请将选择题答案用</w:t>
      </w:r>
      <w:r>
        <w:rPr>
          <w:rFonts w:eastAsia="Times New Roman" w:cs="Times New Roman"/>
          <w:b/>
          <w:sz w:val="24"/>
        </w:rPr>
        <w:t>2B</w:t>
      </w:r>
      <w:r>
        <w:rPr>
          <w:rFonts w:ascii="宋体" w:hAnsi="宋体"/>
          <w:b/>
          <w:sz w:val="24"/>
        </w:rPr>
        <w:t>铅笔填涂在答题卡上的相应位置，非选择题答案用黑色墨迹签字笔答在答题卡上的相应位置。超出答题区域书写的答案无效，在草稿纸、试题卷上答题无效：作图题应先用铅笔画，确定不修改后，再用黑色墨迹签字笔描黑。</w:t>
      </w:r>
    </w:p>
    <w:p w14:paraId="194BD28B" w14:textId="77777777" w:rsidR="004D3D55" w:rsidRDefault="00ED455E">
      <w:pPr>
        <w:spacing w:line="285" w:lineRule="auto"/>
        <w:jc w:val="left"/>
      </w:pPr>
      <w:r>
        <w:rPr>
          <w:rFonts w:eastAsia="Times New Roman" w:cs="Times New Roman"/>
          <w:b/>
          <w:sz w:val="24"/>
        </w:rPr>
        <w:t>4</w:t>
      </w:r>
      <w:r>
        <w:rPr>
          <w:rFonts w:ascii="宋体" w:hAnsi="宋体"/>
          <w:b/>
          <w:sz w:val="24"/>
        </w:rPr>
        <w:t>．考试结束，监考员必须将参考学生和缺考学生的答题卡、试题卷一并收回。</w:t>
      </w:r>
    </w:p>
    <w:p w14:paraId="0CD8D7F8" w14:textId="77777777" w:rsidR="004D3D55" w:rsidRDefault="00ED455E">
      <w:pPr>
        <w:spacing w:line="285" w:lineRule="auto"/>
        <w:jc w:val="left"/>
      </w:pPr>
      <w:r>
        <w:rPr>
          <w:rFonts w:ascii="宋体" w:hAnsi="宋体"/>
          <w:b/>
          <w:sz w:val="24"/>
        </w:rPr>
        <w:t>一、单项选择题（本大题共</w:t>
      </w:r>
      <w:r>
        <w:rPr>
          <w:rFonts w:eastAsia="Times New Roman" w:cs="Times New Roman"/>
          <w:b/>
          <w:sz w:val="24"/>
        </w:rPr>
        <w:t>20</w:t>
      </w:r>
      <w:r>
        <w:rPr>
          <w:rFonts w:ascii="宋体" w:hAnsi="宋体"/>
          <w:b/>
          <w:sz w:val="24"/>
        </w:rPr>
        <w:t>小题，每小题</w:t>
      </w:r>
      <w:r>
        <w:rPr>
          <w:rFonts w:eastAsia="Times New Roman" w:cs="Times New Roman"/>
          <w:b/>
          <w:sz w:val="24"/>
        </w:rPr>
        <w:t>2</w:t>
      </w:r>
      <w:r>
        <w:rPr>
          <w:rFonts w:ascii="宋体" w:hAnsi="宋体"/>
          <w:b/>
          <w:sz w:val="24"/>
        </w:rPr>
        <w:t>分，共</w:t>
      </w:r>
      <w:r>
        <w:rPr>
          <w:rFonts w:eastAsia="Times New Roman" w:cs="Times New Roman"/>
          <w:b/>
          <w:sz w:val="24"/>
        </w:rPr>
        <w:t>40</w:t>
      </w:r>
      <w:r>
        <w:rPr>
          <w:rFonts w:ascii="宋体" w:hAnsi="宋体"/>
          <w:b/>
          <w:sz w:val="24"/>
        </w:rPr>
        <w:t>分）</w:t>
      </w:r>
    </w:p>
    <w:p w14:paraId="75E204C8" w14:textId="77777777" w:rsidR="004D3D55" w:rsidRDefault="00ED455E">
      <w:pPr>
        <w:spacing w:line="360" w:lineRule="auto"/>
        <w:jc w:val="left"/>
      </w:pPr>
      <w:r>
        <w:t xml:space="preserve">1. </w:t>
      </w:r>
      <w:r>
        <w:rPr>
          <w:rFonts w:ascii="宋体" w:hAnsi="宋体"/>
        </w:rPr>
        <w:t>周末，强强想去广安市体育馆打篮球，他通过手机利用北斗卫星导航系统搜索到导航图。若想了解前方详细路况，他需将导航地图（</w:t>
      </w:r>
      <w:r>
        <w:rPr>
          <w:rFonts w:eastAsia="Times New Roman" w:cs="Times New Roman"/>
        </w:rPr>
        <w:t xml:space="preserve">   </w:t>
      </w:r>
      <w:r>
        <w:rPr>
          <w:rFonts w:ascii="宋体" w:hAnsi="宋体"/>
        </w:rPr>
        <w:t>）</w:t>
      </w:r>
    </w:p>
    <w:p w14:paraId="7ADE55A1" w14:textId="77777777" w:rsidR="004D3D55" w:rsidRDefault="00ED455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/>
        </w:rPr>
        <w:t>比例尺放大</w:t>
      </w:r>
      <w:r>
        <w:tab/>
        <w:t xml:space="preserve">B. </w:t>
      </w:r>
      <w:r>
        <w:rPr>
          <w:rFonts w:ascii="宋体" w:hAnsi="宋体"/>
        </w:rPr>
        <w:t>图幅缩小</w:t>
      </w:r>
      <w:r>
        <w:tab/>
        <w:t xml:space="preserve">C. </w:t>
      </w:r>
      <w:r>
        <w:rPr>
          <w:rFonts w:ascii="宋体" w:hAnsi="宋体"/>
        </w:rPr>
        <w:t>比例尺缩小</w:t>
      </w:r>
      <w:r>
        <w:tab/>
        <w:t xml:space="preserve">D. </w:t>
      </w:r>
      <w:r>
        <w:rPr>
          <w:rFonts w:ascii="宋体" w:hAnsi="宋体"/>
        </w:rPr>
        <w:t>图幅不变</w:t>
      </w:r>
    </w:p>
    <w:p w14:paraId="3E87EDC3" w14:textId="77777777" w:rsidR="004D3D55" w:rsidRDefault="00ED455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7FB91772" w14:textId="77777777" w:rsidR="004D3D55" w:rsidRDefault="00ED455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AC566CC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【详解】题目中强强是利用手机上的电子地图，在图幅相同的条件下，比例尺越大，表示的范围越</w:t>
      </w:r>
      <w:r>
        <w:rPr>
          <w:color w:val="000000"/>
        </w:rPr>
        <w:t xml:space="preserve"> </w:t>
      </w:r>
      <w:r>
        <w:rPr>
          <w:color w:val="000000"/>
        </w:rPr>
        <w:t>小，内容越详细；比例尺越小，表示的范围越大，</w:t>
      </w:r>
      <w:r>
        <w:rPr>
          <w:color w:val="000000"/>
        </w:rPr>
        <w:t xml:space="preserve"> </w:t>
      </w:r>
      <w:r>
        <w:rPr>
          <w:color w:val="000000"/>
        </w:rPr>
        <w:t>内容越简略。因此，想了解前方详细路况，需将导航地图比例尺放大。故</w:t>
      </w:r>
      <w:r>
        <w:rPr>
          <w:color w:val="000000"/>
        </w:rPr>
        <w:t>A</w:t>
      </w:r>
      <w:r>
        <w:rPr>
          <w:color w:val="000000"/>
        </w:rPr>
        <w:t>正确，故</w:t>
      </w:r>
      <w:r>
        <w:rPr>
          <w:color w:val="000000"/>
        </w:rPr>
        <w:t>BCD</w:t>
      </w:r>
      <w:r>
        <w:rPr>
          <w:color w:val="000000"/>
        </w:rPr>
        <w:t>错误。故选</w:t>
      </w:r>
      <w:r>
        <w:rPr>
          <w:color w:val="000000"/>
        </w:rPr>
        <w:t>A</w:t>
      </w:r>
      <w:r>
        <w:rPr>
          <w:color w:val="000000"/>
        </w:rPr>
        <w:t>。</w:t>
      </w:r>
    </w:p>
    <w:p w14:paraId="0205A004" w14:textId="77777777" w:rsidR="004D3D55" w:rsidRDefault="00ED455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《西游记》中唐代高僧玄奘经历了千辛万苦西行赴天竺取经。读图，回答下面小题。</w:t>
      </w:r>
    </w:p>
    <w:p w14:paraId="2CD86F54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 wp14:anchorId="37766CDE" wp14:editId="553B571D">
            <wp:extent cx="1981200" cy="186690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1866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33B400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玄奘取经的路线都位于亚洲。下列关于亚洲的说法正确的是（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14:paraId="088D1D40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亚洲四面环洋</w:t>
      </w:r>
    </w:p>
    <w:p w14:paraId="28A7CB09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亚洲面积广大，只跨温带和热带</w:t>
      </w:r>
    </w:p>
    <w:p w14:paraId="4824E73E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亚洲地势中部高，四周低，河流呈放射状向四周分流</w:t>
      </w:r>
    </w:p>
    <w:p w14:paraId="4AC82098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lastRenderedPageBreak/>
        <w:t xml:space="preserve">D. </w:t>
      </w:r>
      <w:r>
        <w:rPr>
          <w:rFonts w:ascii="宋体" w:hAnsi="宋体"/>
          <w:color w:val="000000"/>
        </w:rPr>
        <w:t>亚洲有许多世界之最，其中阴影区是世界最大的高原青藏高原</w:t>
      </w:r>
    </w:p>
    <w:p w14:paraId="7A9756B5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下列对玄奘取经地天竺描述正确的是（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14:paraId="1AE668C0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此地是伊斯兰教的发源地</w:t>
      </w:r>
    </w:p>
    <w:p w14:paraId="144D3F21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此地所指的国家是古印度</w:t>
      </w:r>
    </w:p>
    <w:p w14:paraId="727BA35C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此地受东南季风的影响，旱涝灾害频发</w:t>
      </w:r>
    </w:p>
    <w:p w14:paraId="0C37007A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此地现今的软件产业发展迅速，被称为“世界工厂”</w:t>
      </w:r>
    </w:p>
    <w:p w14:paraId="351A0C22" w14:textId="77777777" w:rsidR="004D3D55" w:rsidRDefault="00ED455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2. C    3. B</w:t>
      </w:r>
    </w:p>
    <w:p w14:paraId="43503697" w14:textId="77777777" w:rsidR="004D3D55" w:rsidRDefault="00ED455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74B0835" w14:textId="77777777" w:rsidR="004D3D55" w:rsidRDefault="00ED455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</w:t>
      </w:r>
      <w:r>
        <w:rPr>
          <w:color w:val="000000"/>
        </w:rPr>
        <w:t>2</w:t>
      </w:r>
      <w:r>
        <w:rPr>
          <w:color w:val="000000"/>
        </w:rPr>
        <w:t>题详解】</w:t>
      </w:r>
    </w:p>
    <w:p w14:paraId="1486D2CA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读图结合所学可知，亚洲东临太平洋，北临北冰洋，南临印度洋，地跨寒、温、热三带，位于北温带，A、B错误；亚洲地势中部高，四周低，河流呈放射状向四周分流，C正确；亚洲有许多世界之最，其中阴影区是塔克拉玛干沙漠，位于中国新疆南疆的塔里木盆地中心，是中国最大的沙漠，同时也是亚洲面积最大的沙漠是塔克拉玛干沙漠，D错误；故选C。</w:t>
      </w:r>
    </w:p>
    <w:p w14:paraId="13515AD7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</w:t>
      </w:r>
      <w:r>
        <w:rPr>
          <w:color w:val="000000"/>
        </w:rPr>
        <w:t>3</w:t>
      </w:r>
      <w:r>
        <w:rPr>
          <w:color w:val="000000"/>
        </w:rPr>
        <w:t>题详解】</w:t>
      </w:r>
    </w:p>
    <w:p w14:paraId="33169A36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读图结合所学可知，古代中国人称印度为天竺，天竺就是唐僧取经的目的地，因为这里是佛教的发源地，佛教是世界上第三大宗教，A错误，B正确；印度位于南亚地区，南亚地区主要属于热带季风气候，西南季风活动不稳定，容易造成水旱灾害，C错误；印度软件产业发达被形象地称为“世界办公室”，中国占据了全球制造业的相当大的市场份额，被称为“世界工厂”，D错误；故选B。</w:t>
      </w:r>
    </w:p>
    <w:p w14:paraId="0526D4A0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【点睛】</w:t>
      </w:r>
      <w:r>
        <w:rPr>
          <w:rFonts w:ascii="宋体" w:hAnsi="宋体"/>
          <w:color w:val="000000"/>
        </w:rPr>
        <w:t>玄奘所去的天竺国，现在为印度，玄奘西天取经最后到达地所在的半岛是南亚的印度半岛。</w:t>
      </w:r>
    </w:p>
    <w:p w14:paraId="3DB7AAC8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eastAsia="Times New Roman" w:cs="Times New Roman"/>
          <w:color w:val="000000"/>
        </w:rPr>
        <w:t>2024</w:t>
      </w:r>
      <w:r>
        <w:rPr>
          <w:rFonts w:ascii="宋体" w:hAnsi="宋体"/>
          <w:color w:val="000000"/>
        </w:rPr>
        <w:t>年</w:t>
      </w:r>
      <w:r>
        <w:rPr>
          <w:rFonts w:eastAsia="Times New Roman" w:cs="Times New Roman"/>
          <w:color w:val="000000"/>
        </w:rPr>
        <w:t>5</w:t>
      </w:r>
      <w:r>
        <w:rPr>
          <w:rFonts w:ascii="宋体" w:hAnsi="宋体"/>
          <w:color w:val="000000"/>
        </w:rPr>
        <w:t>月</w:t>
      </w:r>
      <w:r>
        <w:rPr>
          <w:rFonts w:eastAsia="Times New Roman" w:cs="Times New Roman"/>
          <w:color w:val="000000"/>
        </w:rPr>
        <w:t>27</w:t>
      </w:r>
      <w:r>
        <w:rPr>
          <w:rFonts w:ascii="宋体" w:hAnsi="宋体"/>
          <w:color w:val="000000"/>
        </w:rPr>
        <w:t>日，第九次中日韩领导人会议在首尔举行，推动了三国合作重回正轨。下列说法正确的是（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14:paraId="4A1F9E63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中国与韩国接壤，与日本隔海相望</w:t>
      </w:r>
    </w:p>
    <w:p w14:paraId="3A0C0CBD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中国与日本的商谈合作称为“南南合作”</w:t>
      </w:r>
    </w:p>
    <w:p w14:paraId="7B518127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日本传统服饰和服，深受中国唐代服饰</w:t>
      </w:r>
      <w:r>
        <w:rPr>
          <w:rFonts w:ascii="宋体" w:hAnsi="宋体"/>
          <w:noProof/>
          <w:color w:val="000000"/>
        </w:rPr>
        <w:drawing>
          <wp:inline distT="0" distB="0" distL="114300" distR="114300" wp14:anchorId="6089E4E6" wp14:editId="251F44F1">
            <wp:extent cx="133350" cy="177800"/>
            <wp:effectExtent l="0" t="0" r="0" b="13335"/>
            <wp:docPr id="100057" name="图片 1000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7" name="图片 10005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影响</w:t>
      </w:r>
    </w:p>
    <w:p w14:paraId="00D4B4DA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</w:t>
      </w:r>
      <w:r>
        <w:rPr>
          <w:noProof/>
          <w:color w:val="000000"/>
          <w:position w:val="-22"/>
        </w:rPr>
        <w:drawing>
          <wp:inline distT="0" distB="0" distL="114300" distR="114300" wp14:anchorId="3BA48EEB" wp14:editId="330B9E25">
            <wp:extent cx="31750" cy="88900"/>
            <wp:effectExtent l="0" t="0" r="0" b="0"/>
            <wp:docPr id="100049" name="图片 1000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9" name="图片 10004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/>
          <w:color w:val="000000"/>
        </w:rPr>
        <w:t>日本位于地中海—喜马拉雅地震带，容易发生火山与地震</w:t>
      </w:r>
    </w:p>
    <w:p w14:paraId="7B2AB016" w14:textId="77777777" w:rsidR="004D3D55" w:rsidRDefault="00ED455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2FB2323B" w14:textId="77777777" w:rsidR="004D3D55" w:rsidRDefault="00ED455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23DD893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【详解】中国与韩国不接壤，</w:t>
      </w:r>
      <w:r>
        <w:rPr>
          <w:color w:val="000000"/>
        </w:rPr>
        <w:t>A</w:t>
      </w:r>
      <w:r>
        <w:rPr>
          <w:color w:val="000000"/>
        </w:rPr>
        <w:t>错误；中国是发展中国家，日本是发达国家，两国合作属于南北对话，</w:t>
      </w:r>
      <w:r>
        <w:rPr>
          <w:color w:val="000000"/>
        </w:rPr>
        <w:t>B</w:t>
      </w:r>
      <w:r>
        <w:rPr>
          <w:color w:val="000000"/>
        </w:rPr>
        <w:t>错误；日本传统服饰和服，深受中国唐代服饰的影响，</w:t>
      </w:r>
      <w:r>
        <w:rPr>
          <w:color w:val="000000"/>
        </w:rPr>
        <w:t>C</w:t>
      </w:r>
      <w:r>
        <w:rPr>
          <w:color w:val="000000"/>
        </w:rPr>
        <w:t>正确；日本位于环太平洋火山地震带，</w:t>
      </w:r>
      <w:r>
        <w:rPr>
          <w:color w:val="000000"/>
        </w:rPr>
        <w:t>D</w:t>
      </w:r>
      <w:r>
        <w:rPr>
          <w:color w:val="000000"/>
        </w:rPr>
        <w:t>错误。故选</w:t>
      </w:r>
      <w:r>
        <w:rPr>
          <w:color w:val="000000"/>
        </w:rPr>
        <w:t>C</w:t>
      </w:r>
      <w:r>
        <w:rPr>
          <w:color w:val="000000"/>
        </w:rPr>
        <w:t>。</w:t>
      </w:r>
    </w:p>
    <w:p w14:paraId="79AA62C1" w14:textId="77777777" w:rsidR="004D3D55" w:rsidRDefault="00ED455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lastRenderedPageBreak/>
        <w:t>澳大利亚的墨累河—达令河流域是混合农业区。读图，回答下面小题。</w:t>
      </w:r>
    </w:p>
    <w:p w14:paraId="189B80C6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 wp14:anchorId="5FBEC3F0" wp14:editId="346FA781">
            <wp:extent cx="2152650" cy="210502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105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A7ECBF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导致图示区域年降水量空间分布差异的主要因素是（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14:paraId="6532136E" w14:textId="77777777" w:rsidR="004D3D55" w:rsidRDefault="00ED455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河湖位置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地形和风向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过度用水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跨流域调水</w:t>
      </w:r>
    </w:p>
    <w:p w14:paraId="4D205E11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冬小麦在秋末冬初播种，第二年夏初收获。墨累河流域冬小麦的收获时间为（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14:paraId="6DC59CB9" w14:textId="77777777" w:rsidR="004D3D55" w:rsidRDefault="00ED455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月</w:t>
      </w:r>
      <w:r>
        <w:rPr>
          <w:color w:val="000000"/>
        </w:rPr>
        <w:tab/>
        <w:t xml:space="preserve">B. </w:t>
      </w:r>
      <w:r>
        <w:rPr>
          <w:rFonts w:eastAsia="Times New Roman" w:cs="Times New Roman"/>
          <w:color w:val="000000"/>
        </w:rPr>
        <w:t>6</w:t>
      </w:r>
      <w:r>
        <w:rPr>
          <w:rFonts w:ascii="宋体" w:hAnsi="宋体"/>
          <w:color w:val="000000"/>
        </w:rPr>
        <w:t>月</w:t>
      </w:r>
      <w:r>
        <w:rPr>
          <w:color w:val="000000"/>
        </w:rPr>
        <w:tab/>
        <w:t xml:space="preserve">C. </w:t>
      </w:r>
      <w:r>
        <w:rPr>
          <w:rFonts w:eastAsia="Times New Roman" w:cs="Times New Roman"/>
          <w:color w:val="000000"/>
        </w:rPr>
        <w:t>9</w:t>
      </w:r>
      <w:r>
        <w:rPr>
          <w:rFonts w:ascii="宋体" w:hAnsi="宋体"/>
          <w:color w:val="000000"/>
        </w:rPr>
        <w:t>月</w:t>
      </w:r>
      <w:r>
        <w:rPr>
          <w:color w:val="000000"/>
        </w:rPr>
        <w:tab/>
        <w:t xml:space="preserve">D. </w:t>
      </w:r>
      <w:r>
        <w:rPr>
          <w:rFonts w:eastAsia="Times New Roman" w:cs="Times New Roman"/>
          <w:color w:val="000000"/>
        </w:rPr>
        <w:t>12</w:t>
      </w:r>
      <w:r>
        <w:rPr>
          <w:rFonts w:ascii="宋体" w:hAnsi="宋体"/>
          <w:color w:val="000000"/>
        </w:rPr>
        <w:t>月</w:t>
      </w:r>
    </w:p>
    <w:p w14:paraId="511A4A49" w14:textId="77777777" w:rsidR="004D3D55" w:rsidRDefault="00ED455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5. B    6. D</w:t>
      </w:r>
    </w:p>
    <w:p w14:paraId="78A0ADB4" w14:textId="77777777" w:rsidR="004D3D55" w:rsidRDefault="00ED455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734D4C4" w14:textId="77777777" w:rsidR="004D3D55" w:rsidRDefault="00ED455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</w:t>
      </w:r>
      <w:r>
        <w:rPr>
          <w:color w:val="000000"/>
        </w:rPr>
        <w:t>5</w:t>
      </w:r>
      <w:r>
        <w:rPr>
          <w:color w:val="000000"/>
        </w:rPr>
        <w:t>题详解】</w:t>
      </w:r>
    </w:p>
    <w:p w14:paraId="50D33F24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结合图中大分水岭和盛行风向来看，该区域降水受地形和风向的影响，大分水岭的东侧处于迎风坡，降水多，大分水岭的西侧处于背风坡，降水少，两地年降水量差异大，</w:t>
      </w:r>
      <w:r>
        <w:rPr>
          <w:color w:val="000000"/>
        </w:rPr>
        <w:t>B</w:t>
      </w:r>
      <w:r>
        <w:rPr>
          <w:color w:val="000000"/>
        </w:rPr>
        <w:t>项正确，故选</w:t>
      </w:r>
      <w:r>
        <w:rPr>
          <w:color w:val="000000"/>
        </w:rPr>
        <w:t>B</w:t>
      </w:r>
      <w:r>
        <w:rPr>
          <w:color w:val="000000"/>
        </w:rPr>
        <w:t>。</w:t>
      </w:r>
    </w:p>
    <w:p w14:paraId="532A1D0C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</w:t>
      </w:r>
      <w:r>
        <w:rPr>
          <w:color w:val="000000"/>
        </w:rPr>
        <w:t>6</w:t>
      </w:r>
      <w:r>
        <w:rPr>
          <w:color w:val="000000"/>
        </w:rPr>
        <w:t>题详解】</w:t>
      </w:r>
    </w:p>
    <w:p w14:paraId="11A92E74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南北半球季节相反。澳大利亚位于南半球，南半球的秋季是指</w:t>
      </w:r>
      <w:r>
        <w:rPr>
          <w:color w:val="000000"/>
        </w:rPr>
        <w:t>3-5</w:t>
      </w:r>
      <w:r>
        <w:rPr>
          <w:color w:val="000000"/>
        </w:rPr>
        <w:t>月，夏季是</w:t>
      </w:r>
      <w:r>
        <w:rPr>
          <w:color w:val="000000"/>
        </w:rPr>
        <w:t>12-2</w:t>
      </w:r>
      <w:r>
        <w:rPr>
          <w:color w:val="000000"/>
        </w:rPr>
        <w:t>月。结合题干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冬小麦在秋末冬初播种，第二年夏初收获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来看，该地冬小麦收获时间为</w:t>
      </w:r>
      <w:r>
        <w:rPr>
          <w:color w:val="000000"/>
        </w:rPr>
        <w:t>12</w:t>
      </w:r>
      <w:r>
        <w:rPr>
          <w:color w:val="000000"/>
        </w:rPr>
        <w:t>月，</w:t>
      </w:r>
      <w:r>
        <w:rPr>
          <w:color w:val="000000"/>
        </w:rPr>
        <w:t>D</w:t>
      </w:r>
      <w:r>
        <w:rPr>
          <w:color w:val="000000"/>
        </w:rPr>
        <w:t>项正确，故选</w:t>
      </w:r>
      <w:r>
        <w:rPr>
          <w:color w:val="000000"/>
        </w:rPr>
        <w:t>D</w:t>
      </w:r>
      <w:r>
        <w:rPr>
          <w:color w:val="000000"/>
        </w:rPr>
        <w:t>。</w:t>
      </w:r>
    </w:p>
    <w:p w14:paraId="2267CA7F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【点睛】降水的影响因素有三个（</w:t>
      </w:r>
      <w:r>
        <w:rPr>
          <w:color w:val="000000"/>
        </w:rPr>
        <w:t>1</w:t>
      </w:r>
      <w:r>
        <w:rPr>
          <w:color w:val="000000"/>
        </w:rPr>
        <w:t>）纬度位置（</w:t>
      </w:r>
      <w:r>
        <w:rPr>
          <w:color w:val="000000"/>
        </w:rPr>
        <w:t>2</w:t>
      </w:r>
      <w:r>
        <w:rPr>
          <w:color w:val="000000"/>
        </w:rPr>
        <w:t>）海陆位置（</w:t>
      </w:r>
      <w:r>
        <w:rPr>
          <w:color w:val="000000"/>
        </w:rPr>
        <w:t>3</w:t>
      </w:r>
      <w:r>
        <w:rPr>
          <w:color w:val="000000"/>
        </w:rPr>
        <w:t>）地形；由于地球公转，太阳直射点不同，导致南北半球季节相反。</w:t>
      </w:r>
    </w:p>
    <w:p w14:paraId="02D02004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某同学参加地理知识竞赛活动，抽取到如图题卡，下列关于此题卡描述错误的是（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14:paraId="0568DD93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 wp14:anchorId="3A79C71F" wp14:editId="6CD8C022">
            <wp:extent cx="3067050" cy="171450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067050" cy="171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08F2A6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该地区饥饿问题比较突出</w:t>
      </w:r>
    </w:p>
    <w:p w14:paraId="29519527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lastRenderedPageBreak/>
        <w:t xml:space="preserve">B. </w:t>
      </w:r>
      <w:r>
        <w:rPr>
          <w:rFonts w:ascii="宋体" w:hAnsi="宋体"/>
          <w:color w:val="000000"/>
        </w:rPr>
        <w:t>该地区被称为“黑种人的故乡”</w:t>
      </w:r>
    </w:p>
    <w:p w14:paraId="39D3AF01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该地区描述的是撒哈拉以南的非洲</w:t>
      </w:r>
    </w:p>
    <w:p w14:paraId="08ED938B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该地区人地关系恶性循环的根本原因是自然灾害频发</w:t>
      </w:r>
    </w:p>
    <w:p w14:paraId="1D41F2F2" w14:textId="77777777" w:rsidR="004D3D55" w:rsidRDefault="00ED455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0611F147" w14:textId="77777777" w:rsidR="004D3D55" w:rsidRDefault="00ED455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961EF94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【详解】由图可知，该地区由于人口增长过快，粮食供应不足，饥饿问题突出，故</w:t>
      </w:r>
      <w:r>
        <w:rPr>
          <w:color w:val="000000"/>
        </w:rPr>
        <w:t>A</w:t>
      </w:r>
      <w:r>
        <w:rPr>
          <w:color w:val="000000"/>
        </w:rPr>
        <w:t>正确。由图可知，该地区人口增长迅速、粮食不足、生态恶化描述的是撒哈拉以南的非洲，这里</w:t>
      </w:r>
      <w:r>
        <w:rPr>
          <w:color w:val="000000"/>
        </w:rPr>
        <w:t>90%</w:t>
      </w:r>
      <w:r>
        <w:rPr>
          <w:color w:val="000000"/>
        </w:rPr>
        <w:t>以上为黑色人种，有</w:t>
      </w:r>
      <w:r>
        <w:rPr>
          <w:color w:val="000000"/>
        </w:rPr>
        <w:t>“</w:t>
      </w:r>
      <w:r>
        <w:rPr>
          <w:color w:val="000000"/>
        </w:rPr>
        <w:t>黑种人的故乡</w:t>
      </w:r>
      <w:r>
        <w:rPr>
          <w:color w:val="000000"/>
        </w:rPr>
        <w:t>”</w:t>
      </w:r>
      <w:r>
        <w:rPr>
          <w:color w:val="000000"/>
        </w:rPr>
        <w:t>称号，故</w:t>
      </w:r>
      <w:r>
        <w:rPr>
          <w:color w:val="000000"/>
        </w:rPr>
        <w:t>B</w:t>
      </w:r>
      <w:r>
        <w:rPr>
          <w:color w:val="000000"/>
        </w:rPr>
        <w:t>和</w:t>
      </w:r>
      <w:r>
        <w:rPr>
          <w:color w:val="000000"/>
        </w:rPr>
        <w:t>C</w:t>
      </w:r>
      <w:r>
        <w:rPr>
          <w:color w:val="000000"/>
        </w:rPr>
        <w:t>正确。该地区人地关系恶性循环的根本原因是人口增长过快，不是自然灾害频发，故</w:t>
      </w:r>
      <w:r>
        <w:rPr>
          <w:color w:val="000000"/>
        </w:rPr>
        <w:t>D</w:t>
      </w:r>
      <w:r>
        <w:rPr>
          <w:color w:val="000000"/>
        </w:rPr>
        <w:t>错误。根据题意选择错误的选项，故选</w:t>
      </w:r>
      <w:r>
        <w:rPr>
          <w:color w:val="000000"/>
        </w:rPr>
        <w:t>D</w:t>
      </w:r>
      <w:r>
        <w:rPr>
          <w:color w:val="000000"/>
        </w:rPr>
        <w:t>。</w:t>
      </w:r>
    </w:p>
    <w:p w14:paraId="3D310936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下列诗句所描述的情景与我国四大地理区域特征相符的是（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14:paraId="1D3B2D9E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北方地区—大漠孤烟直，长河落日圆</w:t>
      </w:r>
    </w:p>
    <w:p w14:paraId="0251C771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南方地区—日出江花红胜火，春来江水绿如蓝</w:t>
      </w:r>
    </w:p>
    <w:p w14:paraId="165CE0A4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西北地区—欲渡黄河冰塞川，将登太行雪满山</w:t>
      </w:r>
    </w:p>
    <w:p w14:paraId="0422BBF7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青藏地区—羌笛何须怨杨柳，春风不度玉门关</w:t>
      </w:r>
    </w:p>
    <w:p w14:paraId="4391A8AE" w14:textId="77777777" w:rsidR="004D3D55" w:rsidRDefault="00ED455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4600ECA8" w14:textId="77777777" w:rsidR="004D3D55" w:rsidRDefault="00ED455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C83D3E1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大漠孤烟直，长河落日圆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描述的是西北地区苍凉壮阔的大漠景观，</w:t>
      </w:r>
      <w:r>
        <w:rPr>
          <w:color w:val="000000"/>
        </w:rPr>
        <w:t>A</w:t>
      </w:r>
      <w:r>
        <w:rPr>
          <w:color w:val="000000"/>
        </w:rPr>
        <w:t>错误；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日出江花红胜火，春来江水绿如蓝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描述的是南方地区，</w:t>
      </w:r>
      <w:r>
        <w:rPr>
          <w:color w:val="000000"/>
        </w:rPr>
        <w:t>B</w:t>
      </w:r>
      <w:r>
        <w:rPr>
          <w:color w:val="000000"/>
        </w:rPr>
        <w:t>正确；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欲渡黄河冰塞川，将登太行雪满山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描述的是北方地区，</w:t>
      </w:r>
      <w:r>
        <w:rPr>
          <w:color w:val="000000"/>
        </w:rPr>
        <w:t>C</w:t>
      </w:r>
      <w:r>
        <w:rPr>
          <w:color w:val="000000"/>
        </w:rPr>
        <w:t>错误；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羌笛何须怨杨柳，春风不度玉门关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描述的是西北地区，</w:t>
      </w:r>
      <w:r>
        <w:rPr>
          <w:color w:val="000000"/>
        </w:rPr>
        <w:t>D</w:t>
      </w:r>
      <w:r>
        <w:rPr>
          <w:color w:val="000000"/>
        </w:rPr>
        <w:t>错误。依据题意，故选</w:t>
      </w:r>
      <w:r>
        <w:rPr>
          <w:color w:val="000000"/>
        </w:rPr>
        <w:t>B</w:t>
      </w:r>
      <w:r>
        <w:rPr>
          <w:color w:val="000000"/>
        </w:rPr>
        <w:t>。</w:t>
      </w:r>
    </w:p>
    <w:p w14:paraId="58643953" w14:textId="77777777" w:rsidR="004D3D55" w:rsidRDefault="00ED455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为保证我国粮食安全，近年来，东北三省深入实施“藏粮于地”“藏粮于技”战略，粮食产量占全国的15%以上，成为国家粮食安全的“压舱石”。读图，回答下面小题。</w:t>
      </w:r>
    </w:p>
    <w:p w14:paraId="17F81626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 wp14:anchorId="524FCA51" wp14:editId="5A1169E7">
            <wp:extent cx="1933575" cy="2228850"/>
            <wp:effectExtent l="0" t="0" r="9525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2228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765FFC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下列对东北三省农业描述正确的是（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14:paraId="0F4D1886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农作物熟制为一年两熟</w:t>
      </w:r>
    </w:p>
    <w:p w14:paraId="1BB27538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lastRenderedPageBreak/>
        <w:t xml:space="preserve">B. </w:t>
      </w:r>
      <w:r>
        <w:rPr>
          <w:rFonts w:ascii="宋体" w:hAnsi="宋体"/>
          <w:color w:val="000000"/>
        </w:rPr>
        <w:t>地形以山地为主，不适合发展种植业</w:t>
      </w:r>
    </w:p>
    <w:p w14:paraId="2847A316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有肥沃的黑土地，是我国重要的商品粮基地</w:t>
      </w:r>
    </w:p>
    <w:p w14:paraId="5F48503E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大部分位于湿润区，因此耕地类型主要为水田</w:t>
      </w:r>
    </w:p>
    <w:p w14:paraId="743B3EC6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下列对东北三省的自然环境或行政区域描述正确的是（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14:paraId="1FE4337C" w14:textId="77777777" w:rsidR="004D3D55" w:rsidRDefault="00ED455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山环水绕，沃野千里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地形以山地、高原为主</w:t>
      </w:r>
    </w:p>
    <w:p w14:paraId="1097D1C6" w14:textId="77777777" w:rsidR="004D3D55" w:rsidRDefault="00ED455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纬度较高，气温较低，气候干旱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东北三省包括黑龙江、吉林省和河北省</w:t>
      </w:r>
    </w:p>
    <w:p w14:paraId="2B575579" w14:textId="77777777" w:rsidR="004D3D55" w:rsidRDefault="00ED455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9. C    10. A</w:t>
      </w:r>
    </w:p>
    <w:p w14:paraId="5076D3CE" w14:textId="77777777" w:rsidR="004D3D55" w:rsidRDefault="00ED455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9A85F4C" w14:textId="77777777" w:rsidR="004D3D55" w:rsidRDefault="00ED455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</w:t>
      </w:r>
      <w:r>
        <w:rPr>
          <w:color w:val="000000"/>
        </w:rPr>
        <w:t>9</w:t>
      </w:r>
      <w:r>
        <w:rPr>
          <w:color w:val="000000"/>
        </w:rPr>
        <w:t>题详解】</w:t>
      </w:r>
    </w:p>
    <w:p w14:paraId="4B5CE22A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东北三省位于我国的北方地区，主要的耕地类型是旱地，农作物熟制为一年一熟，AD错误；这里有我国最大的东北平原，地形平坦，有我国最大的黑土分布区，土壤肥沃，以温带季风气候为主，雨热同期，地广人稀，适合发展种植业，是我国重要的商品粮基地，B错误，C正确；故选C。</w:t>
      </w:r>
    </w:p>
    <w:p w14:paraId="455D5354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</w:t>
      </w:r>
      <w:r>
        <w:rPr>
          <w:color w:val="000000"/>
        </w:rPr>
        <w:t>10</w:t>
      </w:r>
      <w:r>
        <w:rPr>
          <w:color w:val="000000"/>
        </w:rPr>
        <w:t>题详解】</w:t>
      </w:r>
    </w:p>
    <w:p w14:paraId="285290D6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东北三省山河特征是山环水绕，沃野千里，A正确；东北三省地形以平原和山地为主，东部为长白山地，北部为小兴安岭，西倚大兴安岭，在山地之间分布着东北平原，B错误；纬度较高，气温较低，蒸发较弱，气候冷湿，C错误；东北三省包括黑龙江省、吉林省和辽宁省，D错误；故选A。</w:t>
      </w:r>
    </w:p>
    <w:p w14:paraId="028B3AFC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【点睛】</w:t>
      </w:r>
      <w:r>
        <w:rPr>
          <w:rFonts w:ascii="宋体" w:hAnsi="宋体"/>
          <w:color w:val="000000"/>
        </w:rPr>
        <w:t>东北地区由于纬度较高，热量不足，农作物熟制一般为一年一熟，但该地粮食商品率较高，主要的自然原因有地形平坦、土壤肥沃、雨热同期等，有利于农作物的生长；其主要的社会经济原因是地广人稀，本地粮食消费量小，余粮较多，粮食商品率较高。</w:t>
      </w:r>
    </w:p>
    <w:p w14:paraId="326295D6" w14:textId="77777777" w:rsidR="004D3D55" w:rsidRDefault="00ED455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下图为我国南方地区和北方地区土地面积、水资源总量、人口及耕地等指标对比图。读图回答下面小题。</w:t>
      </w:r>
    </w:p>
    <w:p w14:paraId="0B1B06BE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 wp14:anchorId="6918B302" wp14:editId="739849BC">
            <wp:extent cx="2676525" cy="1781175"/>
            <wp:effectExtent l="0" t="0" r="9525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676525" cy="178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DE62E5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图中字母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代表的指标分别是（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14:paraId="3C84A3B0" w14:textId="77777777" w:rsidR="004D3D55" w:rsidRDefault="00ED455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水资源总量、耕地、人口、土地面积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土地面积、人口、耕地、水资源总量</w:t>
      </w:r>
    </w:p>
    <w:p w14:paraId="47886F21" w14:textId="77777777" w:rsidR="004D3D55" w:rsidRDefault="00ED455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耕地、土地面积、人口、水资源总量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人口、水资源总量、耕地、土地面积</w:t>
      </w:r>
    </w:p>
    <w:p w14:paraId="581C16CF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lastRenderedPageBreak/>
        <w:t xml:space="preserve">12. </w:t>
      </w:r>
      <w:r>
        <w:rPr>
          <w:rFonts w:ascii="宋体" w:hAnsi="宋体"/>
          <w:color w:val="000000"/>
        </w:rPr>
        <w:t>北方地区资源的配置现状会导致（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14:paraId="48A3EA86" w14:textId="77777777" w:rsidR="004D3D55" w:rsidRDefault="00ED455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大量开垦耕地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缺水问题突出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人口急剧增加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水资源浪费严重</w:t>
      </w:r>
    </w:p>
    <w:p w14:paraId="53690306" w14:textId="77777777" w:rsidR="004D3D55" w:rsidRDefault="00ED455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11. A    12. B</w:t>
      </w:r>
    </w:p>
    <w:p w14:paraId="7EA5F00B" w14:textId="77777777" w:rsidR="004D3D55" w:rsidRDefault="00ED455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EF6C14B" w14:textId="77777777" w:rsidR="004D3D55" w:rsidRDefault="00ED455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</w:t>
      </w:r>
      <w:r>
        <w:rPr>
          <w:color w:val="000000"/>
        </w:rPr>
        <w:t>11</w:t>
      </w:r>
      <w:r>
        <w:rPr>
          <w:color w:val="000000"/>
        </w:rPr>
        <w:t>题详解】</w:t>
      </w:r>
    </w:p>
    <w:p w14:paraId="1B623849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我国南方地区土地面积、耕地比北方少，人口和水资源比北方多，读图可知，</w:t>
      </w:r>
      <w:r>
        <w:rPr>
          <w:color w:val="000000"/>
        </w:rPr>
        <w:t>a</w:t>
      </w:r>
      <w:r>
        <w:rPr>
          <w:color w:val="000000"/>
        </w:rPr>
        <w:t>南方数量远多于北方地区，是水资源总量；</w:t>
      </w:r>
      <w:r>
        <w:rPr>
          <w:color w:val="000000"/>
        </w:rPr>
        <w:t>b</w:t>
      </w:r>
      <w:r>
        <w:rPr>
          <w:color w:val="000000"/>
        </w:rPr>
        <w:t>北方地区略多于南方地区，是耕地；</w:t>
      </w:r>
      <w:r>
        <w:rPr>
          <w:color w:val="000000"/>
        </w:rPr>
        <w:t>c</w:t>
      </w:r>
      <w:r>
        <w:rPr>
          <w:color w:val="000000"/>
        </w:rPr>
        <w:t>南北方差别小，南方略多，是人口；</w:t>
      </w:r>
      <w:r>
        <w:rPr>
          <w:color w:val="000000"/>
        </w:rPr>
        <w:t>d</w:t>
      </w:r>
      <w:r>
        <w:rPr>
          <w:color w:val="000000"/>
        </w:rPr>
        <w:t>南北方比重都很小，是土地面积，我国的土地面积是西北和青藏地区比重大，故</w:t>
      </w:r>
      <w:r>
        <w:rPr>
          <w:color w:val="000000"/>
        </w:rPr>
        <w:t>A</w:t>
      </w:r>
      <w:r>
        <w:rPr>
          <w:color w:val="000000"/>
        </w:rPr>
        <w:t>正确，排除</w:t>
      </w:r>
      <w:r>
        <w:rPr>
          <w:color w:val="000000"/>
        </w:rPr>
        <w:t>BCD</w:t>
      </w:r>
      <w:r>
        <w:rPr>
          <w:color w:val="000000"/>
        </w:rPr>
        <w:t>。故选</w:t>
      </w:r>
      <w:r>
        <w:rPr>
          <w:color w:val="000000"/>
        </w:rPr>
        <w:t>A</w:t>
      </w:r>
      <w:r>
        <w:rPr>
          <w:color w:val="000000"/>
        </w:rPr>
        <w:t>。</w:t>
      </w:r>
    </w:p>
    <w:p w14:paraId="2215FA6D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</w:t>
      </w:r>
      <w:r>
        <w:rPr>
          <w:color w:val="000000"/>
        </w:rPr>
        <w:t>12</w:t>
      </w:r>
      <w:r>
        <w:rPr>
          <w:color w:val="000000"/>
        </w:rPr>
        <w:t>题详解】</w:t>
      </w:r>
    </w:p>
    <w:p w14:paraId="4034DA06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北方地区耕地比重较大，但是水资源不足，会导致缺水问题突出，</w:t>
      </w:r>
      <w:r>
        <w:rPr>
          <w:color w:val="000000"/>
        </w:rPr>
        <w:t>B</w:t>
      </w:r>
      <w:r>
        <w:rPr>
          <w:color w:val="000000"/>
        </w:rPr>
        <w:t>正确。北方地区资源的配置现状不会导致大量开垦耕地，也不是导致人口急剧增加，</w:t>
      </w:r>
      <w:r>
        <w:rPr>
          <w:color w:val="000000"/>
        </w:rPr>
        <w:t>AC</w:t>
      </w:r>
      <w:r>
        <w:rPr>
          <w:color w:val="000000"/>
        </w:rPr>
        <w:t>错误。北方地区资源的配置现状会更加重视水资源的合理利用，而不是浪费，</w:t>
      </w:r>
      <w:r>
        <w:rPr>
          <w:color w:val="000000"/>
        </w:rPr>
        <w:t>D</w:t>
      </w:r>
      <w:r>
        <w:rPr>
          <w:color w:val="000000"/>
        </w:rPr>
        <w:t>错误。故选</w:t>
      </w:r>
      <w:r>
        <w:rPr>
          <w:color w:val="000000"/>
        </w:rPr>
        <w:t>B</w:t>
      </w:r>
      <w:r>
        <w:rPr>
          <w:color w:val="000000"/>
        </w:rPr>
        <w:t>。</w:t>
      </w:r>
    </w:p>
    <w:p w14:paraId="469CFB62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【点睛】华北地区年降水量在</w:t>
      </w:r>
      <w:r>
        <w:rPr>
          <w:color w:val="000000"/>
        </w:rPr>
        <w:t>400</w:t>
      </w:r>
      <w:r>
        <w:rPr>
          <w:color w:val="000000"/>
        </w:rPr>
        <w:t>毫米</w:t>
      </w:r>
      <w:r>
        <w:rPr>
          <w:color w:val="000000"/>
        </w:rPr>
        <w:t>—800</w:t>
      </w:r>
      <w:r>
        <w:rPr>
          <w:color w:val="000000"/>
        </w:rPr>
        <w:t>毫米之间，降水较少且季节分配不均，加之华北地区工农业发达，人口稠密，工业用水、农业用水、生活用水量都很大，使得华北地区缺水严重；此外，华北地区水污染、水浪费现象严重，加重了华北地区的缺水状况。</w:t>
      </w:r>
    </w:p>
    <w:p w14:paraId="0F64CB53" w14:textId="77777777" w:rsidR="004D3D55" w:rsidRDefault="00ED455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某旅游团将组织游客“走胡线”漫步中国（“胡线”即“胡焕庸线”），该旅游路线分成东北段、中段、西南段。读图，回答下面小题。</w:t>
      </w:r>
    </w:p>
    <w:p w14:paraId="28D8F822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 wp14:anchorId="3451B4B9" wp14:editId="3D8EE7C3">
            <wp:extent cx="2590800" cy="1952625"/>
            <wp:effectExtent l="0" t="0" r="0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590800" cy="1952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B4070C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下列描述正确的是（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14:paraId="637F10E7" w14:textId="77777777" w:rsidR="004D3D55" w:rsidRDefault="00ED455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“胡线”穿过的山脉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是太行山脉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“走胡线”的中段主要位于黄土高原</w:t>
      </w:r>
    </w:p>
    <w:p w14:paraId="1CB85AF1" w14:textId="77777777" w:rsidR="004D3D55" w:rsidRDefault="00ED455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“胡线”即人口分界线漠河—腾冲一线</w:t>
      </w:r>
      <w:r>
        <w:rPr>
          <w:color w:val="000000"/>
        </w:rPr>
        <w:tab/>
        <w:t xml:space="preserve">D. 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山脉大致与</w:t>
      </w:r>
      <w:r>
        <w:rPr>
          <w:rFonts w:eastAsia="Times New Roman" w:cs="Times New Roman"/>
          <w:color w:val="000000"/>
        </w:rPr>
        <w:t>400mm</w:t>
      </w:r>
      <w:r>
        <w:rPr>
          <w:rFonts w:ascii="宋体" w:hAnsi="宋体"/>
          <w:color w:val="000000"/>
        </w:rPr>
        <w:t>年等降水量线重合</w:t>
      </w:r>
    </w:p>
    <w:p w14:paraId="67858E0A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下列民俗与“走胡线”途经地搭配正确的是（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14:paraId="09A70235" w14:textId="77777777" w:rsidR="004D3D55" w:rsidRDefault="00ED455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窑洞—东北段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摔跤—西南段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酥油茶—中段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长鼓舞—东北段</w:t>
      </w:r>
    </w:p>
    <w:p w14:paraId="670C664C" w14:textId="77777777" w:rsidR="004D3D55" w:rsidRDefault="00ED455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13. B    14. D</w:t>
      </w:r>
    </w:p>
    <w:p w14:paraId="61BD508B" w14:textId="77777777" w:rsidR="004D3D55" w:rsidRDefault="00ED455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6C7C3A8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lastRenderedPageBreak/>
        <w:t>【分析】</w:t>
      </w:r>
    </w:p>
    <w:p w14:paraId="28A9D1BC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</w:t>
      </w:r>
      <w:r>
        <w:rPr>
          <w:color w:val="000000"/>
        </w:rPr>
        <w:t>13</w:t>
      </w:r>
      <w:r>
        <w:rPr>
          <w:color w:val="000000"/>
        </w:rPr>
        <w:t>题详解】</w:t>
      </w:r>
    </w:p>
    <w:p w14:paraId="15DFDAA3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“</w:t>
      </w:r>
      <w:r>
        <w:rPr>
          <w:color w:val="000000"/>
        </w:rPr>
        <w:t>胡线</w:t>
      </w:r>
      <w:r>
        <w:rPr>
          <w:color w:val="000000"/>
        </w:rPr>
        <w:t>”</w:t>
      </w:r>
      <w:r>
        <w:rPr>
          <w:color w:val="000000"/>
        </w:rPr>
        <w:t>穿过的山脉</w:t>
      </w:r>
      <w:r>
        <w:rPr>
          <w:color w:val="000000"/>
        </w:rPr>
        <w:t>A</w:t>
      </w:r>
      <w:r>
        <w:rPr>
          <w:color w:val="000000"/>
        </w:rPr>
        <w:t>是大兴安岭，</w:t>
      </w:r>
      <w:r>
        <w:rPr>
          <w:color w:val="000000"/>
        </w:rPr>
        <w:t>A</w:t>
      </w:r>
      <w:r>
        <w:rPr>
          <w:color w:val="000000"/>
        </w:rPr>
        <w:t>错误；</w:t>
      </w:r>
      <w:r>
        <w:rPr>
          <w:color w:val="000000"/>
        </w:rPr>
        <w:t xml:space="preserve"> “</w:t>
      </w:r>
      <w:r>
        <w:rPr>
          <w:color w:val="000000"/>
        </w:rPr>
        <w:t>走胡线</w:t>
      </w:r>
      <w:r>
        <w:rPr>
          <w:color w:val="000000"/>
        </w:rPr>
        <w:t>”</w:t>
      </w:r>
      <w:r>
        <w:rPr>
          <w:color w:val="000000"/>
        </w:rPr>
        <w:t>的中段主要位于黄土高原，</w:t>
      </w:r>
      <w:r>
        <w:rPr>
          <w:color w:val="000000"/>
        </w:rPr>
        <w:t>B</w:t>
      </w:r>
      <w:r>
        <w:rPr>
          <w:color w:val="000000"/>
        </w:rPr>
        <w:t>正确；</w:t>
      </w:r>
      <w:r>
        <w:rPr>
          <w:color w:val="000000"/>
        </w:rPr>
        <w:t>“</w:t>
      </w:r>
      <w:r>
        <w:rPr>
          <w:color w:val="000000"/>
        </w:rPr>
        <w:t>胡线</w:t>
      </w:r>
      <w:r>
        <w:rPr>
          <w:color w:val="000000"/>
        </w:rPr>
        <w:t>”</w:t>
      </w:r>
      <w:r>
        <w:rPr>
          <w:color w:val="000000"/>
        </w:rPr>
        <w:t>即人口分界线黑河</w:t>
      </w:r>
      <w:r>
        <w:rPr>
          <w:color w:val="000000"/>
        </w:rPr>
        <w:t>—</w:t>
      </w:r>
      <w:r>
        <w:rPr>
          <w:color w:val="000000"/>
        </w:rPr>
        <w:t>腾冲一线，</w:t>
      </w:r>
      <w:r>
        <w:rPr>
          <w:color w:val="000000"/>
        </w:rPr>
        <w:t>C</w:t>
      </w:r>
      <w:r>
        <w:rPr>
          <w:color w:val="000000"/>
        </w:rPr>
        <w:t>错误；</w:t>
      </w:r>
      <w:r>
        <w:rPr>
          <w:color w:val="000000"/>
        </w:rPr>
        <w:t>B</w:t>
      </w:r>
      <w:r>
        <w:rPr>
          <w:color w:val="000000"/>
        </w:rPr>
        <w:t>山脉秦岭大致与</w:t>
      </w:r>
      <w:r>
        <w:rPr>
          <w:color w:val="000000"/>
        </w:rPr>
        <w:t>800mm</w:t>
      </w:r>
      <w:r>
        <w:rPr>
          <w:color w:val="000000"/>
        </w:rPr>
        <w:t>年等降水量线重合，</w:t>
      </w:r>
      <w:r>
        <w:rPr>
          <w:color w:val="000000"/>
        </w:rPr>
        <w:t>D</w:t>
      </w:r>
      <w:r>
        <w:rPr>
          <w:color w:val="000000"/>
        </w:rPr>
        <w:t>错误。故选：</w:t>
      </w:r>
      <w:r>
        <w:rPr>
          <w:color w:val="000000"/>
        </w:rPr>
        <w:t>B</w:t>
      </w:r>
      <w:r>
        <w:rPr>
          <w:color w:val="000000"/>
        </w:rPr>
        <w:t>。</w:t>
      </w:r>
    </w:p>
    <w:p w14:paraId="47D361AD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</w:t>
      </w:r>
      <w:r>
        <w:rPr>
          <w:color w:val="000000"/>
        </w:rPr>
        <w:t>14</w:t>
      </w:r>
      <w:r>
        <w:rPr>
          <w:color w:val="000000"/>
        </w:rPr>
        <w:t>题详解】</w:t>
      </w:r>
    </w:p>
    <w:p w14:paraId="1357081C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窑洞是黄土高原地区的民居，位于中段，</w:t>
      </w:r>
      <w:r>
        <w:rPr>
          <w:color w:val="000000"/>
        </w:rPr>
        <w:t>A</w:t>
      </w:r>
      <w:r>
        <w:rPr>
          <w:color w:val="000000"/>
        </w:rPr>
        <w:t>错误；摔跤是蒙古族的传统活动，位于西北地区，</w:t>
      </w:r>
      <w:r>
        <w:rPr>
          <w:color w:val="000000"/>
        </w:rPr>
        <w:t>B</w:t>
      </w:r>
      <w:r>
        <w:rPr>
          <w:color w:val="000000"/>
        </w:rPr>
        <w:t>错误；酥油茶是藏族的传统活动，主要分布在西藏自治区，</w:t>
      </w:r>
      <w:r>
        <w:rPr>
          <w:color w:val="000000"/>
        </w:rPr>
        <w:t>C</w:t>
      </w:r>
      <w:r>
        <w:rPr>
          <w:color w:val="000000"/>
        </w:rPr>
        <w:t>错误；长鼓舞是东北朝鲜族的传统活动，主要分布在东北段，</w:t>
      </w:r>
      <w:r>
        <w:rPr>
          <w:color w:val="000000"/>
        </w:rPr>
        <w:t>D</w:t>
      </w:r>
      <w:r>
        <w:rPr>
          <w:color w:val="000000"/>
        </w:rPr>
        <w:t>正确。故选：</w:t>
      </w:r>
      <w:r>
        <w:rPr>
          <w:color w:val="000000"/>
        </w:rPr>
        <w:t>D</w:t>
      </w:r>
      <w:r>
        <w:rPr>
          <w:color w:val="000000"/>
        </w:rPr>
        <w:t>。</w:t>
      </w:r>
    </w:p>
    <w:p w14:paraId="0CDEE0FC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【点睛】人口分布特点：以黑河（黑龙江省）</w:t>
      </w:r>
      <w:r>
        <w:rPr>
          <w:color w:val="000000"/>
        </w:rPr>
        <w:t>—</w:t>
      </w:r>
      <w:r>
        <w:rPr>
          <w:color w:val="000000"/>
        </w:rPr>
        <w:t>腾冲（云南省）为界，东多西少。</w:t>
      </w:r>
    </w:p>
    <w:p w14:paraId="5D69C99C" w14:textId="77777777" w:rsidR="004D3D55" w:rsidRDefault="00ED455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新疆维吾尔自治区位于我国西北地区，是我国能源开发的重要基地和作物制种基地。读图，回答下面小题。</w:t>
      </w:r>
    </w:p>
    <w:p w14:paraId="3E684A00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 wp14:anchorId="2E5DF36A" wp14:editId="654FFF99">
            <wp:extent cx="2438400" cy="198120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438400" cy="198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EBC428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下列叙述正确的是（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14:paraId="0CD10A6D" w14:textId="77777777" w:rsidR="004D3D55" w:rsidRDefault="00ED455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图中①是喜马拉雅山脉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图中②是准噶尔盆地</w:t>
      </w:r>
    </w:p>
    <w:p w14:paraId="4A89AD8C" w14:textId="77777777" w:rsidR="004D3D55" w:rsidRDefault="00ED455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新疆的显著自然环境特征是高寒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新疆的地形格局是“三山夹两盆”</w:t>
      </w:r>
    </w:p>
    <w:p w14:paraId="1ED3A54F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下列关于新疆资源说法正确的是（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14:paraId="38798C2F" w14:textId="77777777" w:rsidR="004D3D55" w:rsidRDefault="00ED455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新疆矿产资源缺乏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新疆是我国的长绒棉生产基地</w:t>
      </w:r>
    </w:p>
    <w:p w14:paraId="2A03C1AA" w14:textId="77777777" w:rsidR="004D3D55" w:rsidRDefault="00ED455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西气东输二线工程以轮南镇为起点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塔里木河是我国最大的内流河，水资源丰富</w:t>
      </w:r>
    </w:p>
    <w:p w14:paraId="6D296162" w14:textId="77777777" w:rsidR="004D3D55" w:rsidRDefault="00ED455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15. D    16. B</w:t>
      </w:r>
    </w:p>
    <w:p w14:paraId="6789E981" w14:textId="77777777" w:rsidR="004D3D55" w:rsidRDefault="00ED455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0CFF246" w14:textId="77777777" w:rsidR="004D3D55" w:rsidRDefault="00ED455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</w:t>
      </w:r>
      <w:r>
        <w:rPr>
          <w:color w:val="000000"/>
        </w:rPr>
        <w:t>15</w:t>
      </w:r>
      <w:r>
        <w:rPr>
          <w:color w:val="000000"/>
        </w:rPr>
        <w:t>题详解】</w:t>
      </w:r>
    </w:p>
    <w:p w14:paraId="348E3D4C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读图可知，图中</w:t>
      </w:r>
      <w:r>
        <w:rPr>
          <w:color w:val="000000"/>
        </w:rPr>
        <w:t>①</w:t>
      </w:r>
      <w:r>
        <w:rPr>
          <w:color w:val="000000"/>
        </w:rPr>
        <w:t>是昆仑山脉，</w:t>
      </w:r>
      <w:r>
        <w:rPr>
          <w:color w:val="000000"/>
        </w:rPr>
        <w:t>A</w:t>
      </w:r>
      <w:r>
        <w:rPr>
          <w:color w:val="000000"/>
        </w:rPr>
        <w:t>错误；图中</w:t>
      </w:r>
      <w:r>
        <w:rPr>
          <w:color w:val="000000"/>
        </w:rPr>
        <w:t>②</w:t>
      </w:r>
      <w:r>
        <w:rPr>
          <w:color w:val="000000"/>
        </w:rPr>
        <w:t>是塔里木盆地，</w:t>
      </w:r>
      <w:r>
        <w:rPr>
          <w:color w:val="000000"/>
        </w:rPr>
        <w:t>B</w:t>
      </w:r>
      <w:r>
        <w:rPr>
          <w:color w:val="000000"/>
        </w:rPr>
        <w:t>错误；新疆的显著自然环境特征是干旱，高寒是青藏地区的突出特征，</w:t>
      </w:r>
      <w:r>
        <w:rPr>
          <w:color w:val="000000"/>
        </w:rPr>
        <w:t>C</w:t>
      </w:r>
      <w:r>
        <w:rPr>
          <w:color w:val="000000"/>
        </w:rPr>
        <w:t>错误；新疆的地形格局是</w:t>
      </w:r>
      <w:r>
        <w:rPr>
          <w:color w:val="000000"/>
        </w:rPr>
        <w:t>“</w:t>
      </w:r>
      <w:r>
        <w:rPr>
          <w:color w:val="000000"/>
        </w:rPr>
        <w:t>三山夹两盆</w:t>
      </w:r>
      <w:r>
        <w:rPr>
          <w:color w:val="000000"/>
        </w:rPr>
        <w:t>”</w:t>
      </w:r>
      <w:r>
        <w:rPr>
          <w:color w:val="000000"/>
        </w:rPr>
        <w:t>：有阿尔泰山脉、准噶尔盆地、天山山脉、塔里木盆地、昆仑山脉，</w:t>
      </w:r>
      <w:r>
        <w:rPr>
          <w:color w:val="000000"/>
        </w:rPr>
        <w:t>D</w:t>
      </w:r>
      <w:r>
        <w:rPr>
          <w:color w:val="000000"/>
        </w:rPr>
        <w:t>正确。故选</w:t>
      </w:r>
      <w:r>
        <w:rPr>
          <w:color w:val="000000"/>
        </w:rPr>
        <w:t>D</w:t>
      </w:r>
      <w:r>
        <w:rPr>
          <w:color w:val="000000"/>
        </w:rPr>
        <w:t>。</w:t>
      </w:r>
    </w:p>
    <w:p w14:paraId="4FD26C98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lastRenderedPageBreak/>
        <w:t>【</w:t>
      </w:r>
      <w:r>
        <w:rPr>
          <w:color w:val="000000"/>
        </w:rPr>
        <w:t>16</w:t>
      </w:r>
      <w:r>
        <w:rPr>
          <w:color w:val="000000"/>
        </w:rPr>
        <w:t>题详解】</w:t>
      </w:r>
    </w:p>
    <w:p w14:paraId="569CD0D8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读图可知，新疆矿产资源丰富，有煤、石油等，</w:t>
      </w:r>
      <w:r>
        <w:rPr>
          <w:color w:val="000000"/>
        </w:rPr>
        <w:t>A</w:t>
      </w:r>
      <w:r>
        <w:rPr>
          <w:color w:val="000000"/>
        </w:rPr>
        <w:t>错误。新疆是我国的商品棉生产基地之一，主要生产长绒棉，</w:t>
      </w:r>
      <w:r>
        <w:rPr>
          <w:color w:val="000000"/>
        </w:rPr>
        <w:t>B</w:t>
      </w:r>
      <w:r>
        <w:rPr>
          <w:color w:val="000000"/>
        </w:rPr>
        <w:t>正确。读图可知，图中西气东输二线工程的起点是霍尔果斯，</w:t>
      </w:r>
      <w:r>
        <w:rPr>
          <w:color w:val="000000"/>
        </w:rPr>
        <w:t>C</w:t>
      </w:r>
      <w:r>
        <w:rPr>
          <w:color w:val="000000"/>
        </w:rPr>
        <w:t>错误。塔里木河是我国最大的内流河，其水源主要是夏季高山冰雪融水，冬季有时会出现断流现象，水资源不丰富，</w:t>
      </w:r>
      <w:r>
        <w:rPr>
          <w:color w:val="000000"/>
        </w:rPr>
        <w:t>D</w:t>
      </w:r>
      <w:r>
        <w:rPr>
          <w:color w:val="000000"/>
        </w:rPr>
        <w:t>错误。故选</w:t>
      </w:r>
      <w:r>
        <w:rPr>
          <w:color w:val="000000"/>
        </w:rPr>
        <w:t>B</w:t>
      </w:r>
      <w:r>
        <w:rPr>
          <w:color w:val="000000"/>
        </w:rPr>
        <w:t>。</w:t>
      </w:r>
    </w:p>
    <w:p w14:paraId="5904CF33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【点睛】西北地区显著的自然环境特征是干旱，青藏地区显著的自然环境特征是干旱。新疆的地形格局是</w:t>
      </w:r>
      <w:r>
        <w:rPr>
          <w:color w:val="000000"/>
        </w:rPr>
        <w:t>“</w:t>
      </w:r>
      <w:r>
        <w:rPr>
          <w:color w:val="000000"/>
        </w:rPr>
        <w:t>三山夹两盆</w:t>
      </w:r>
      <w:r>
        <w:rPr>
          <w:color w:val="000000"/>
        </w:rPr>
        <w:t>”</w:t>
      </w:r>
      <w:r>
        <w:rPr>
          <w:color w:val="000000"/>
        </w:rPr>
        <w:t>：有阿尔泰山脉、准噶尔盆地、天山山脉、塔里木盆地、昆仑山脉。</w:t>
      </w:r>
    </w:p>
    <w:p w14:paraId="288DC47A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粤港澳大湾区是建设中的世界级城市群。下列关于粤港澳大湾区发展优势描述正确的是（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14:paraId="61B733D7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①大湾区铁路和海洋运输业较发达</w:t>
      </w:r>
      <w:r>
        <w:rPr>
          <w:color w:val="000000"/>
        </w:rPr>
        <w:t xml:space="preserve">    </w:t>
      </w:r>
      <w:r>
        <w:rPr>
          <w:rFonts w:ascii="宋体" w:hAnsi="宋体"/>
          <w:color w:val="000000"/>
        </w:rPr>
        <w:t>②澳门是世界著名的自由贸易港</w:t>
      </w:r>
    </w:p>
    <w:p w14:paraId="4C4CAFCC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③香港的金融、信息等服务业水平高</w:t>
      </w:r>
      <w:r>
        <w:rPr>
          <w:color w:val="000000"/>
        </w:rPr>
        <w:t xml:space="preserve">    </w:t>
      </w:r>
      <w:r>
        <w:rPr>
          <w:rFonts w:ascii="宋体" w:hAnsi="宋体"/>
          <w:color w:val="000000"/>
        </w:rPr>
        <w:t>④珠江三角洲地区制造业比较发达</w:t>
      </w:r>
    </w:p>
    <w:p w14:paraId="35010624" w14:textId="77777777" w:rsidR="004D3D55" w:rsidRDefault="00ED455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①②③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①②④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①③④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②③④</w:t>
      </w:r>
    </w:p>
    <w:p w14:paraId="0355758A" w14:textId="77777777" w:rsidR="004D3D55" w:rsidRDefault="00ED455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008AD62D" w14:textId="77777777" w:rsidR="004D3D55" w:rsidRDefault="00ED455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94721CF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hAnsi="宋体"/>
          <w:color w:val="000000"/>
        </w:rPr>
        <w:t>粤港澳大湾区是建设中的世界级城市群。大湾区濒临南海，有京广线、京九线等，铁路和海洋运输业较发达 ，①正确。香港是世界著名的自由贸易港，②错误。香港的金融、信息等服务业水平高 ，是世界著名的金融中心，③正确。珠江三角洲地区制造业比较发达，是先进的制造业基地，④正确。①③④正确，故选C。</w:t>
      </w:r>
    </w:p>
    <w:p w14:paraId="68E8FB82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天津港“智慧码头”通过人工智能机器人实现了自动化作业，形成了新质生产力。据此，下列说法错误的是（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14:paraId="4D059274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我国重视科学技术的发展</w:t>
      </w:r>
    </w:p>
    <w:p w14:paraId="69D03904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人工智能属于高新技术产业</w:t>
      </w:r>
    </w:p>
    <w:p w14:paraId="7428363A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我国工业实现了机械化和自动化，已成为发达国家</w:t>
      </w:r>
    </w:p>
    <w:p w14:paraId="45B53EDD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“智慧码头”的自动化作业极大地提高了劳动生产率</w:t>
      </w:r>
    </w:p>
    <w:p w14:paraId="55397E6C" w14:textId="77777777" w:rsidR="004D3D55" w:rsidRDefault="00ED455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19B3E2C8" w14:textId="77777777" w:rsidR="004D3D55" w:rsidRDefault="00ED455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50FDB90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hAnsi="宋体"/>
          <w:color w:val="000000"/>
        </w:rPr>
        <w:t>通过人工智能机器人实现了自动化作业，</w:t>
      </w:r>
      <w:r>
        <w:rPr>
          <w:color w:val="000000"/>
        </w:rPr>
        <w:t>形成新质生产力，说明我国重视科学技术的发展，</w:t>
      </w:r>
      <w:r>
        <w:rPr>
          <w:color w:val="000000"/>
        </w:rPr>
        <w:t>A</w:t>
      </w:r>
      <w:r>
        <w:rPr>
          <w:color w:val="000000"/>
        </w:rPr>
        <w:t>正确；人工智能属于高新技术产业，</w:t>
      </w:r>
      <w:r>
        <w:rPr>
          <w:color w:val="000000"/>
        </w:rPr>
        <w:t>B</w:t>
      </w:r>
      <w:r>
        <w:rPr>
          <w:color w:val="000000"/>
        </w:rPr>
        <w:t>正确；我国是发展较快的发展中国家，</w:t>
      </w:r>
      <w:r>
        <w:rPr>
          <w:color w:val="000000"/>
        </w:rPr>
        <w:t>C</w:t>
      </w:r>
      <w:r>
        <w:rPr>
          <w:color w:val="000000"/>
        </w:rPr>
        <w:t>错误；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智慧码头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的自动化作业极大地提高了劳动生产率，</w:t>
      </w:r>
      <w:r>
        <w:rPr>
          <w:color w:val="000000"/>
        </w:rPr>
        <w:t>D</w:t>
      </w:r>
      <w:r>
        <w:rPr>
          <w:color w:val="000000"/>
        </w:rPr>
        <w:t>正确。故选</w:t>
      </w:r>
      <w:r>
        <w:rPr>
          <w:color w:val="000000"/>
        </w:rPr>
        <w:t>C</w:t>
      </w:r>
      <w:r>
        <w:rPr>
          <w:color w:val="000000"/>
        </w:rPr>
        <w:t>。</w:t>
      </w:r>
    </w:p>
    <w:p w14:paraId="6C66F309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/>
          <w:color w:val="000000"/>
        </w:rPr>
        <w:t>柑橘深受人们的喜爱，它适合生长在气候比较温暖湿润的地区，其中广安就盛产柑橘。下图符合广安气候类型的是（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14:paraId="4486844D" w14:textId="77777777" w:rsidR="004D3D55" w:rsidRDefault="00ED455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lastRenderedPageBreak/>
        <w:t xml:space="preserve">A. </w:t>
      </w:r>
      <w:r>
        <w:rPr>
          <w:noProof/>
          <w:color w:val="000000"/>
        </w:rPr>
        <w:drawing>
          <wp:inline distT="0" distB="0" distL="114300" distR="114300" wp14:anchorId="490D8578" wp14:editId="26C63439">
            <wp:extent cx="1019175" cy="1095375"/>
            <wp:effectExtent l="0" t="0" r="9525" b="9525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  <w:t xml:space="preserve">B. </w:t>
      </w:r>
      <w:r>
        <w:rPr>
          <w:noProof/>
          <w:color w:val="000000"/>
        </w:rPr>
        <w:drawing>
          <wp:inline distT="0" distB="0" distL="114300" distR="114300" wp14:anchorId="1CCE2A34" wp14:editId="2C35C8E9">
            <wp:extent cx="1038225" cy="1143000"/>
            <wp:effectExtent l="0" t="0" r="9525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  <w:t xml:space="preserve">C. </w:t>
      </w:r>
      <w:r>
        <w:rPr>
          <w:noProof/>
          <w:color w:val="000000"/>
        </w:rPr>
        <w:drawing>
          <wp:inline distT="0" distB="0" distL="114300" distR="114300" wp14:anchorId="26695914" wp14:editId="328B2437">
            <wp:extent cx="1162050" cy="1323975"/>
            <wp:effectExtent l="0" t="0" r="0" b="9525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  <w:t xml:space="preserve">D. </w:t>
      </w:r>
      <w:r>
        <w:rPr>
          <w:noProof/>
          <w:color w:val="000000"/>
        </w:rPr>
        <w:drawing>
          <wp:inline distT="0" distB="0" distL="114300" distR="114300" wp14:anchorId="1EF9248E" wp14:editId="56FC1581">
            <wp:extent cx="1095375" cy="1238250"/>
            <wp:effectExtent l="0" t="0" r="9525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8E4454" w14:textId="77777777" w:rsidR="004D3D55" w:rsidRDefault="00ED455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27E039DC" w14:textId="77777777" w:rsidR="004D3D55" w:rsidRDefault="00ED455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01883C3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【详解】四川广安属于亚热带季风气候，据图可知，</w:t>
      </w:r>
      <w:r>
        <w:rPr>
          <w:color w:val="000000"/>
        </w:rPr>
        <w:t>A</w:t>
      </w:r>
      <w:r>
        <w:rPr>
          <w:color w:val="000000"/>
        </w:rPr>
        <w:t>选项为夏季高温多雨，冬季温和少雨的亚热带季风气候；</w:t>
      </w:r>
      <w:r>
        <w:rPr>
          <w:color w:val="000000"/>
        </w:rPr>
        <w:t>B</w:t>
      </w:r>
      <w:r>
        <w:rPr>
          <w:color w:val="000000"/>
        </w:rPr>
        <w:t>选项为夏季炎热干燥，冬季温和多雨的地中海气候；</w:t>
      </w:r>
      <w:r>
        <w:rPr>
          <w:color w:val="000000"/>
        </w:rPr>
        <w:t>C</w:t>
      </w:r>
      <w:r>
        <w:rPr>
          <w:color w:val="000000"/>
        </w:rPr>
        <w:t>选项为夏季炎热，冬季寒冷，降水稀少的温带大陆性气候；</w:t>
      </w:r>
      <w:r>
        <w:rPr>
          <w:color w:val="000000"/>
        </w:rPr>
        <w:t>D</w:t>
      </w:r>
      <w:r>
        <w:rPr>
          <w:color w:val="000000"/>
        </w:rPr>
        <w:t>选项为夏季高温多雨，冬季寒冷干燥的温带季风气候，</w:t>
      </w:r>
      <w:r>
        <w:rPr>
          <w:color w:val="000000"/>
        </w:rPr>
        <w:t>A</w:t>
      </w:r>
      <w:r>
        <w:rPr>
          <w:color w:val="000000"/>
        </w:rPr>
        <w:t>正确，</w:t>
      </w:r>
      <w:r>
        <w:rPr>
          <w:color w:val="000000"/>
        </w:rPr>
        <w:t>BCD</w:t>
      </w:r>
      <w:r>
        <w:rPr>
          <w:color w:val="000000"/>
        </w:rPr>
        <w:t>错误。故选</w:t>
      </w:r>
      <w:r>
        <w:rPr>
          <w:color w:val="000000"/>
        </w:rPr>
        <w:t>A</w:t>
      </w:r>
      <w:r>
        <w:rPr>
          <w:color w:val="000000"/>
        </w:rPr>
        <w:t>。</w:t>
      </w:r>
    </w:p>
    <w:p w14:paraId="2783BDB0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/>
          <w:color w:val="000000"/>
        </w:rPr>
        <w:t>四川丹巴古碉被誉为“东方金字塔”，最早见于史籍是在《后汉书</w:t>
      </w:r>
      <w:r>
        <w:rPr>
          <w:rFonts w:eastAsia="Times New Roman" w:cs="Times New Roman"/>
          <w:color w:val="000000"/>
        </w:rPr>
        <w:t>·</w:t>
      </w:r>
      <w:r>
        <w:rPr>
          <w:rFonts w:ascii="宋体" w:hAnsi="宋体"/>
          <w:color w:val="000000"/>
        </w:rPr>
        <w:t>西南夷传》：“依山居止，垒石为室，高者至十余丈，为邛笼”，“邛笼”即为古碉。下图为四川丹巴古碉的是（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14:paraId="0410C75B" w14:textId="77777777" w:rsidR="004D3D55" w:rsidRDefault="00ED455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noProof/>
          <w:color w:val="000000"/>
        </w:rPr>
        <w:drawing>
          <wp:inline distT="0" distB="0" distL="114300" distR="114300" wp14:anchorId="1FD1DF5D" wp14:editId="5172C308">
            <wp:extent cx="1038225" cy="733425"/>
            <wp:effectExtent l="0" t="0" r="9525" b="9525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  <w:t xml:space="preserve">B. </w:t>
      </w:r>
      <w:r>
        <w:rPr>
          <w:noProof/>
          <w:color w:val="000000"/>
        </w:rPr>
        <w:drawing>
          <wp:inline distT="0" distB="0" distL="114300" distR="114300" wp14:anchorId="3AB0F85A" wp14:editId="3234647F">
            <wp:extent cx="1066800" cy="752475"/>
            <wp:effectExtent l="0" t="0" r="0" b="9525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  <w:t xml:space="preserve">C. </w:t>
      </w:r>
      <w:r>
        <w:rPr>
          <w:noProof/>
          <w:color w:val="000000"/>
        </w:rPr>
        <w:drawing>
          <wp:inline distT="0" distB="0" distL="114300" distR="114300" wp14:anchorId="1F0020C6" wp14:editId="62F60E17">
            <wp:extent cx="1038225" cy="771525"/>
            <wp:effectExtent l="0" t="0" r="9525" b="9525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  <w:t xml:space="preserve">D. </w:t>
      </w:r>
      <w:r>
        <w:rPr>
          <w:noProof/>
          <w:color w:val="000000"/>
        </w:rPr>
        <w:drawing>
          <wp:inline distT="0" distB="0" distL="114300" distR="114300" wp14:anchorId="1487711C" wp14:editId="2B0AF01A">
            <wp:extent cx="1171575" cy="809625"/>
            <wp:effectExtent l="0" t="0" r="9525" b="9525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BCAD4D" w14:textId="77777777" w:rsidR="004D3D55" w:rsidRDefault="00ED455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6B512223" w14:textId="77777777" w:rsidR="004D3D55" w:rsidRDefault="00ED455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2977747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color w:val="000000"/>
        </w:rPr>
        <w:t>A</w:t>
      </w:r>
      <w:r>
        <w:rPr>
          <w:color w:val="000000"/>
        </w:rPr>
        <w:t>为高脚屋，主要位于东南亚地区，</w:t>
      </w:r>
      <w:r>
        <w:rPr>
          <w:color w:val="000000"/>
        </w:rPr>
        <w:t>A</w:t>
      </w:r>
      <w:r>
        <w:rPr>
          <w:color w:val="000000"/>
        </w:rPr>
        <w:t>错误；</w:t>
      </w:r>
      <w:r>
        <w:rPr>
          <w:color w:val="000000"/>
        </w:rPr>
        <w:t>B</w:t>
      </w:r>
      <w:r>
        <w:rPr>
          <w:color w:val="000000"/>
        </w:rPr>
        <w:t>为广东省开平碉楼，</w:t>
      </w:r>
      <w:r>
        <w:rPr>
          <w:color w:val="000000"/>
        </w:rPr>
        <w:t>B</w:t>
      </w:r>
      <w:r>
        <w:rPr>
          <w:color w:val="000000"/>
        </w:rPr>
        <w:t>错误；</w:t>
      </w:r>
      <w:r>
        <w:rPr>
          <w:color w:val="000000"/>
        </w:rPr>
        <w:t>C</w:t>
      </w:r>
      <w:r>
        <w:rPr>
          <w:color w:val="000000"/>
        </w:rPr>
        <w:t>为西亚民居，墙厚窗小，</w:t>
      </w:r>
      <w:r>
        <w:rPr>
          <w:color w:val="000000"/>
        </w:rPr>
        <w:t>C</w:t>
      </w:r>
      <w:r>
        <w:rPr>
          <w:color w:val="000000"/>
        </w:rPr>
        <w:t>错误；</w:t>
      </w:r>
      <w:r>
        <w:rPr>
          <w:color w:val="000000"/>
        </w:rPr>
        <w:t>D</w:t>
      </w:r>
      <w:r>
        <w:rPr>
          <w:color w:val="000000"/>
        </w:rPr>
        <w:t>为四川丹巴古碉，</w:t>
      </w:r>
      <w:r>
        <w:rPr>
          <w:color w:val="000000"/>
        </w:rPr>
        <w:t>D</w:t>
      </w:r>
      <w:r>
        <w:rPr>
          <w:color w:val="000000"/>
        </w:rPr>
        <w:t>正确。故选</w:t>
      </w:r>
      <w:r>
        <w:rPr>
          <w:color w:val="000000"/>
        </w:rPr>
        <w:t>D</w:t>
      </w:r>
      <w:r>
        <w:rPr>
          <w:color w:val="000000"/>
        </w:rPr>
        <w:t>。</w:t>
      </w:r>
    </w:p>
    <w:p w14:paraId="27C79B43" w14:textId="77777777" w:rsidR="004D3D55" w:rsidRDefault="00ED455E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二、非选择题（本大题共</w:t>
      </w:r>
      <w:r>
        <w:rPr>
          <w:rFonts w:eastAsia="Times New Roman" w:cs="Times New Roman"/>
          <w:b/>
          <w:color w:val="000000"/>
          <w:sz w:val="24"/>
        </w:rPr>
        <w:t>6</w:t>
      </w:r>
      <w:r>
        <w:rPr>
          <w:rFonts w:ascii="宋体" w:hAnsi="宋体"/>
          <w:b/>
          <w:color w:val="000000"/>
          <w:sz w:val="24"/>
        </w:rPr>
        <w:t>小题，每空</w:t>
      </w:r>
      <w:r>
        <w:rPr>
          <w:rFonts w:eastAsia="Times New Roman" w:cs="Times New Roman"/>
          <w:b/>
          <w:color w:val="000000"/>
          <w:sz w:val="24"/>
        </w:rPr>
        <w:t>2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eastAsia="Times New Roman" w:cs="Times New Roman"/>
          <w:b/>
          <w:color w:val="000000"/>
          <w:sz w:val="24"/>
        </w:rPr>
        <w:t>60</w:t>
      </w:r>
      <w:r>
        <w:rPr>
          <w:rFonts w:ascii="宋体" w:hAnsi="宋体"/>
          <w:b/>
          <w:color w:val="000000"/>
          <w:sz w:val="24"/>
        </w:rPr>
        <w:t>分）</w:t>
      </w:r>
    </w:p>
    <w:p w14:paraId="2F9C2338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/>
          <w:color w:val="000000"/>
        </w:rPr>
        <w:t>极地考察能力是一个国家科研能力和综合国力的体现。</w:t>
      </w:r>
      <w:r>
        <w:rPr>
          <w:rFonts w:eastAsia="Times New Roman" w:cs="Times New Roman"/>
          <w:color w:val="000000"/>
        </w:rPr>
        <w:t>2024</w:t>
      </w:r>
      <w:r>
        <w:rPr>
          <w:rFonts w:ascii="宋体" w:hAnsi="宋体"/>
          <w:color w:val="000000"/>
        </w:rPr>
        <w:t>年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月</w:t>
      </w:r>
      <w:r>
        <w:rPr>
          <w:rFonts w:eastAsia="Times New Roman" w:cs="Times New Roman"/>
          <w:color w:val="000000"/>
        </w:rPr>
        <w:t>7</w:t>
      </w:r>
      <w:r>
        <w:rPr>
          <w:rFonts w:ascii="宋体" w:hAnsi="宋体"/>
          <w:color w:val="000000"/>
        </w:rPr>
        <w:t>日，中国第五个南极科学考察站罗斯海新站开站，目前我国已在南极地区建成了五个科学考察站。读图，回答下列问题。</w:t>
      </w:r>
    </w:p>
    <w:p w14:paraId="13FFF8EF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 wp14:anchorId="5DA9E05F" wp14:editId="59118EED">
            <wp:extent cx="2019300" cy="2190750"/>
            <wp:effectExtent l="0" t="0" r="0" b="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019300" cy="2190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FD9747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罗斯海新站开站当天，太阳直射点向</w:t>
      </w:r>
      <w:r>
        <w:rPr>
          <w:color w:val="000000"/>
        </w:rPr>
        <w:t>_____________</w:t>
      </w:r>
      <w:r>
        <w:rPr>
          <w:rFonts w:ascii="宋体" w:hAnsi="宋体"/>
          <w:color w:val="000000"/>
        </w:rPr>
        <w:t>（南</w:t>
      </w:r>
      <w:r>
        <w:rPr>
          <w:rFonts w:eastAsia="Times New Roman" w:cs="Times New Roman"/>
          <w:color w:val="000000"/>
        </w:rPr>
        <w:t>/</w:t>
      </w:r>
      <w:r>
        <w:rPr>
          <w:rFonts w:ascii="宋体" w:hAnsi="宋体"/>
          <w:color w:val="000000"/>
        </w:rPr>
        <w:t>北）移动。</w:t>
      </w:r>
    </w:p>
    <w:p w14:paraId="64A1704F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lastRenderedPageBreak/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中山站的纬度为</w:t>
      </w:r>
      <w:r>
        <w:rPr>
          <w:color w:val="000000"/>
        </w:rPr>
        <w:t>_____________</w:t>
      </w:r>
      <w:r>
        <w:rPr>
          <w:rFonts w:ascii="宋体" w:hAnsi="宋体"/>
          <w:color w:val="000000"/>
        </w:rPr>
        <w:t>。</w:t>
      </w:r>
    </w:p>
    <w:p w14:paraId="205E67A9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罗斯海新站位于中山站的</w:t>
      </w:r>
      <w:r>
        <w:rPr>
          <w:color w:val="000000"/>
        </w:rPr>
        <w:t>_____________</w:t>
      </w:r>
      <w:r>
        <w:rPr>
          <w:rFonts w:ascii="宋体" w:hAnsi="宋体"/>
          <w:color w:val="000000"/>
        </w:rPr>
        <w:t>方向。</w:t>
      </w:r>
    </w:p>
    <w:p w14:paraId="60BB7384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4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关于极地考察，下列说法正确的是</w:t>
      </w:r>
      <w:r>
        <w:rPr>
          <w:color w:val="000000"/>
        </w:rPr>
        <w:t>_____________</w:t>
      </w:r>
      <w:r>
        <w:rPr>
          <w:rFonts w:ascii="宋体" w:hAnsi="宋体"/>
          <w:color w:val="000000"/>
        </w:rPr>
        <w:t>（填序号）。</w:t>
      </w:r>
    </w:p>
    <w:p w14:paraId="124B86D7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①南极地区科学考察的最佳时间是</w:t>
      </w:r>
      <w:r>
        <w:rPr>
          <w:rFonts w:eastAsia="Times New Roman" w:cs="Times New Roman"/>
          <w:color w:val="000000"/>
        </w:rPr>
        <w:t>8</w:t>
      </w:r>
      <w:r>
        <w:rPr>
          <w:rFonts w:ascii="宋体" w:hAnsi="宋体"/>
          <w:color w:val="000000"/>
        </w:rPr>
        <w:t>月份</w:t>
      </w:r>
    </w:p>
    <w:p w14:paraId="7680B18E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②南极地区有丰富的矿产资源，应该大力开发</w:t>
      </w:r>
    </w:p>
    <w:p w14:paraId="4228916B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③南极地区气候条件恶劣，常常出现大风降雨天气</w:t>
      </w:r>
    </w:p>
    <w:p w14:paraId="295F8107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④罗斯海新站科考队员观察到从远处驶来的祖国船队，总是先见船帆后见船身</w:t>
      </w:r>
    </w:p>
    <w:p w14:paraId="4FE5A423" w14:textId="77777777" w:rsidR="004D3D55" w:rsidRDefault="00ED455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北</w:t>
      </w:r>
      <w:r>
        <w:rPr>
          <w:color w:val="000000"/>
        </w:rPr>
        <w:t xml:space="preserve">    </w:t>
      </w: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eastAsia="Times New Roman" w:cs="Times New Roman"/>
          <w:color w:val="000000"/>
        </w:rPr>
        <w:t>70°S</w:t>
      </w:r>
      <w:r>
        <w:rPr>
          <w:rFonts w:ascii="宋体" w:hAnsi="宋体"/>
          <w:color w:val="000000"/>
        </w:rPr>
        <w:t>或南纬</w:t>
      </w:r>
      <w:r>
        <w:rPr>
          <w:rFonts w:eastAsia="Times New Roman" w:cs="Times New Roman"/>
          <w:color w:val="000000"/>
        </w:rPr>
        <w:t>70</w:t>
      </w:r>
      <w:r>
        <w:rPr>
          <w:rFonts w:ascii="宋体" w:hAnsi="宋体"/>
          <w:color w:val="000000"/>
        </w:rPr>
        <w:t>度</w:t>
      </w:r>
      <w:r>
        <w:rPr>
          <w:color w:val="000000"/>
        </w:rPr>
        <w:t xml:space="preserve">    </w:t>
      </w:r>
    </w:p>
    <w:p w14:paraId="37D6AE34" w14:textId="77777777" w:rsidR="004D3D55" w:rsidRDefault="00ED455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东南</w:t>
      </w:r>
      <w:r>
        <w:rPr>
          <w:color w:val="000000"/>
        </w:rPr>
        <w:t xml:space="preserve">    </w:t>
      </w:r>
      <w:r>
        <w:rPr>
          <w:color w:val="000000"/>
        </w:rPr>
        <w:t>（</w:t>
      </w:r>
      <w:r>
        <w:rPr>
          <w:color w:val="000000"/>
        </w:rPr>
        <w:t>4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④</w:t>
      </w:r>
    </w:p>
    <w:p w14:paraId="41E5D26A" w14:textId="77777777" w:rsidR="004D3D55" w:rsidRDefault="00ED455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8C5F7F6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【分析】本大题以南极地区简图为材料，设置</w:t>
      </w:r>
      <w:r>
        <w:rPr>
          <w:color w:val="000000"/>
        </w:rPr>
        <w:t>4</w:t>
      </w:r>
      <w:r>
        <w:rPr>
          <w:color w:val="000000"/>
        </w:rPr>
        <w:t>道小题，涉及太阳直射点移动方向、中山站的纬度及南极上空方向的判别等内容，考查学生对相关知识的掌握程度和运用能力。</w:t>
      </w:r>
    </w:p>
    <w:p w14:paraId="4DC66ED5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</w:t>
      </w:r>
      <w:r>
        <w:rPr>
          <w:color w:val="000000"/>
        </w:rPr>
        <w:t>1</w:t>
      </w:r>
      <w:r>
        <w:rPr>
          <w:color w:val="000000"/>
        </w:rPr>
        <w:t>详解】</w:t>
      </w:r>
    </w:p>
    <w:p w14:paraId="5096D2BF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2</w:t>
      </w:r>
      <w:r>
        <w:rPr>
          <w:color w:val="000000"/>
        </w:rPr>
        <w:t>月</w:t>
      </w:r>
      <w:r>
        <w:rPr>
          <w:color w:val="000000"/>
        </w:rPr>
        <w:t>7</w:t>
      </w:r>
      <w:r>
        <w:rPr>
          <w:color w:val="000000"/>
        </w:rPr>
        <w:t>日太阳直射点位于</w:t>
      </w:r>
      <w:r>
        <w:rPr>
          <w:color w:val="000000"/>
        </w:rPr>
        <w:t>12</w:t>
      </w:r>
      <w:r>
        <w:rPr>
          <w:color w:val="000000"/>
        </w:rPr>
        <w:t>月</w:t>
      </w:r>
      <w:r>
        <w:rPr>
          <w:color w:val="000000"/>
        </w:rPr>
        <w:t xml:space="preserve">22 </w:t>
      </w:r>
      <w:r>
        <w:rPr>
          <w:color w:val="000000"/>
        </w:rPr>
        <w:t>日前后冬至到</w:t>
      </w:r>
      <w:r>
        <w:rPr>
          <w:color w:val="000000"/>
        </w:rPr>
        <w:t>3</w:t>
      </w:r>
      <w:r>
        <w:rPr>
          <w:color w:val="000000"/>
        </w:rPr>
        <w:t>月</w:t>
      </w:r>
      <w:r>
        <w:rPr>
          <w:color w:val="000000"/>
        </w:rPr>
        <w:t>21</w:t>
      </w:r>
      <w:r>
        <w:rPr>
          <w:color w:val="000000"/>
        </w:rPr>
        <w:t>日前后春分之间。</w:t>
      </w:r>
      <w:r>
        <w:rPr>
          <w:color w:val="000000"/>
        </w:rPr>
        <w:t>2024</w:t>
      </w:r>
      <w:r>
        <w:rPr>
          <w:color w:val="000000"/>
        </w:rPr>
        <w:t>年</w:t>
      </w:r>
      <w:r>
        <w:rPr>
          <w:color w:val="000000"/>
        </w:rPr>
        <w:t>2</w:t>
      </w:r>
      <w:r>
        <w:rPr>
          <w:color w:val="000000"/>
        </w:rPr>
        <w:t>月</w:t>
      </w:r>
      <w:r>
        <w:rPr>
          <w:color w:val="000000"/>
        </w:rPr>
        <w:t>7</w:t>
      </w:r>
      <w:r>
        <w:rPr>
          <w:color w:val="000000"/>
        </w:rPr>
        <w:t>日，中国第五个南极科学考察站罗斯海新站开站，开站当天太阳直射点自南向北移动，北半球昼渐长夜渐短。</w:t>
      </w:r>
    </w:p>
    <w:p w14:paraId="451FBC68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</w:t>
      </w:r>
      <w:r>
        <w:rPr>
          <w:color w:val="000000"/>
        </w:rPr>
        <w:t>2</w:t>
      </w:r>
      <w:r>
        <w:rPr>
          <w:color w:val="000000"/>
        </w:rPr>
        <w:t>详解】</w:t>
      </w:r>
    </w:p>
    <w:p w14:paraId="6D8BC582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读图可知，图示是以南极点为中心的经纬网图，图中中山站位于</w:t>
      </w:r>
      <w:r>
        <w:rPr>
          <w:color w:val="000000"/>
        </w:rPr>
        <w:t>70°S</w:t>
      </w:r>
      <w:r>
        <w:rPr>
          <w:color w:val="000000"/>
        </w:rPr>
        <w:t>纬线圈上，所以中山站的纬度为</w:t>
      </w:r>
      <w:r>
        <w:rPr>
          <w:color w:val="000000"/>
        </w:rPr>
        <w:t>70°S</w:t>
      </w:r>
      <w:r>
        <w:rPr>
          <w:color w:val="000000"/>
        </w:rPr>
        <w:t>。</w:t>
      </w:r>
    </w:p>
    <w:p w14:paraId="2625035D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</w:t>
      </w:r>
      <w:r>
        <w:rPr>
          <w:color w:val="000000"/>
        </w:rPr>
        <w:t>3</w:t>
      </w:r>
      <w:r>
        <w:rPr>
          <w:color w:val="000000"/>
        </w:rPr>
        <w:t>详解】</w:t>
      </w:r>
    </w:p>
    <w:p w14:paraId="74FED96E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读图可知，与中山站相比，罗斯海新站距离南极点更近，罗斯海新站位于中山站的南方；根据地球的自转方向在南极上空呈顺时针可知，罗斯海新站位于中山站的东方，所以罗斯海新站位于中山站的东南方向。</w:t>
      </w:r>
    </w:p>
    <w:p w14:paraId="6FE83836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</w:t>
      </w:r>
      <w:r>
        <w:rPr>
          <w:color w:val="000000"/>
        </w:rPr>
        <w:t>4</w:t>
      </w:r>
      <w:r>
        <w:rPr>
          <w:color w:val="000000"/>
        </w:rPr>
        <w:t>详解】</w:t>
      </w:r>
    </w:p>
    <w:p w14:paraId="3AC15525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我国在南极地区科学考察一般都选择在</w:t>
      </w:r>
      <w:r>
        <w:rPr>
          <w:color w:val="000000"/>
        </w:rPr>
        <w:t>2</w:t>
      </w:r>
      <w:r>
        <w:rPr>
          <w:color w:val="000000"/>
        </w:rPr>
        <w:t>月，因为</w:t>
      </w:r>
      <w:r>
        <w:rPr>
          <w:color w:val="000000"/>
        </w:rPr>
        <w:t>2</w:t>
      </w:r>
      <w:r>
        <w:rPr>
          <w:color w:val="000000"/>
        </w:rPr>
        <w:t>月是南极的暖季，且处于极昼期间，</w:t>
      </w:r>
      <w:r>
        <w:rPr>
          <w:color w:val="000000"/>
        </w:rPr>
        <w:t>①</w:t>
      </w:r>
      <w:r>
        <w:rPr>
          <w:color w:val="000000"/>
        </w:rPr>
        <w:t>错误。南极地区有丰富的矿产资源，但南极地区生态环境脆弱，开发矿产资源会对南极地区环境造成破坏，加剧全球环境恶化，</w:t>
      </w:r>
      <w:r>
        <w:rPr>
          <w:color w:val="000000"/>
        </w:rPr>
        <w:t>②</w:t>
      </w:r>
      <w:r>
        <w:rPr>
          <w:color w:val="000000"/>
        </w:rPr>
        <w:t>错误。南极地区气候条件恶劣，是地球上最冷的地方，也是风力最强的地方，常常出现大风天气，降水稀少，</w:t>
      </w:r>
      <w:r>
        <w:rPr>
          <w:color w:val="000000"/>
        </w:rPr>
        <w:t>③</w:t>
      </w:r>
      <w:r>
        <w:rPr>
          <w:color w:val="000000"/>
        </w:rPr>
        <w:t>错误。由于地球是一个球体，所以出现罗斯海新站科考队员观察到从远处驶来的祖国船队，总是先见船帆后见船身现象，</w:t>
      </w:r>
      <w:r>
        <w:rPr>
          <w:color w:val="000000"/>
        </w:rPr>
        <w:t>④</w:t>
      </w:r>
      <w:r>
        <w:rPr>
          <w:color w:val="000000"/>
        </w:rPr>
        <w:t>正确。</w:t>
      </w:r>
    </w:p>
    <w:p w14:paraId="25EC4B14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/>
          <w:color w:val="000000"/>
        </w:rPr>
        <w:t>运用对比分析法，可以帮助我们更好地认识国家，提升区域认知素养。阅读美国本土和巴西简图，回答下列问题。</w:t>
      </w:r>
    </w:p>
    <w:p w14:paraId="7509018C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lastRenderedPageBreak/>
        <w:drawing>
          <wp:inline distT="0" distB="0" distL="114300" distR="114300" wp14:anchorId="11A501F4" wp14:editId="024897AE">
            <wp:extent cx="3609975" cy="1390650"/>
            <wp:effectExtent l="0" t="0" r="9525" b="0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3609975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8D5C68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美国本土和巴西都濒临</w:t>
      </w:r>
      <w:r>
        <w:rPr>
          <w:color w:val="000000"/>
        </w:rPr>
        <w:t>_____________</w:t>
      </w:r>
      <w:r>
        <w:rPr>
          <w:rFonts w:ascii="宋体" w:hAnsi="宋体"/>
          <w:color w:val="000000"/>
        </w:rPr>
        <w:t>洋。</w:t>
      </w:r>
    </w:p>
    <w:p w14:paraId="4B1EE80F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美国本土和巴西因地理位置和地形不同，导致气候差异巨大，美国本土以温带大陆性气候为主，巴西热带雨林气候和</w:t>
      </w:r>
      <w:r>
        <w:rPr>
          <w:color w:val="000000"/>
        </w:rPr>
        <w:t>_____________</w:t>
      </w:r>
      <w:r>
        <w:rPr>
          <w:rFonts w:ascii="宋体" w:hAnsi="宋体"/>
          <w:color w:val="000000"/>
        </w:rPr>
        <w:t>气候分布广泛。</w:t>
      </w:r>
    </w:p>
    <w:p w14:paraId="7BB95F09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美国农业因地制宜，实现了农业区域化生产，形成了多个专业化的农业带。图中代表小麦区的是</w:t>
      </w:r>
      <w:r>
        <w:rPr>
          <w:color w:val="000000"/>
        </w:rPr>
        <w:t>_____________</w:t>
      </w:r>
      <w:r>
        <w:rPr>
          <w:rFonts w:ascii="宋体" w:hAnsi="宋体"/>
          <w:color w:val="000000"/>
        </w:rPr>
        <w:t>（填字母）。</w:t>
      </w:r>
    </w:p>
    <w:p w14:paraId="117FE970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4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河流航运价值受自然条件和社会经济条件影响。密西西比河和亚马孙河都是世界著名河流。请结合美国和巴西的地理条件，任选一条河流，判断其航运价值高低并阐述理由。</w:t>
      </w:r>
    </w:p>
    <w:p w14:paraId="732B2941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判断：</w:t>
      </w:r>
      <w:r>
        <w:rPr>
          <w:color w:val="000000"/>
        </w:rPr>
        <w:t>_____________</w:t>
      </w:r>
      <w:r>
        <w:rPr>
          <w:rFonts w:ascii="宋体" w:hAnsi="宋体"/>
          <w:color w:val="000000"/>
        </w:rPr>
        <w:t>理由：</w:t>
      </w:r>
      <w:r>
        <w:rPr>
          <w:color w:val="000000"/>
        </w:rPr>
        <w:t>_____________</w:t>
      </w:r>
    </w:p>
    <w:p w14:paraId="59DA8BF6" w14:textId="77777777" w:rsidR="004D3D55" w:rsidRDefault="00ED455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大西</w:t>
      </w:r>
      <w:r>
        <w:rPr>
          <w:color w:val="000000"/>
        </w:rPr>
        <w:t xml:space="preserve">    </w:t>
      </w: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热带草原</w:t>
      </w:r>
      <w:r>
        <w:rPr>
          <w:color w:val="000000"/>
        </w:rPr>
        <w:t xml:space="preserve">    </w:t>
      </w:r>
    </w:p>
    <w:p w14:paraId="30384531" w14:textId="77777777" w:rsidR="004D3D55" w:rsidRDefault="00ED455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rFonts w:eastAsia="Times New Roman" w:cs="Times New Roman"/>
          <w:color w:val="000000"/>
        </w:rPr>
        <w:t>C</w:t>
      </w:r>
      <w:r>
        <w:rPr>
          <w:color w:val="000000"/>
        </w:rPr>
        <w:t xml:space="preserve">    </w:t>
      </w:r>
      <w:r>
        <w:rPr>
          <w:color w:val="000000"/>
        </w:rPr>
        <w:t>（</w:t>
      </w:r>
      <w:r>
        <w:rPr>
          <w:color w:val="000000"/>
        </w:rPr>
        <w:t>4</w:t>
      </w:r>
      <w:r>
        <w:rPr>
          <w:color w:val="000000"/>
        </w:rPr>
        <w:t>）</w:t>
      </w:r>
      <w:r>
        <w:rPr>
          <w:color w:val="000000"/>
        </w:rPr>
        <w:t xml:space="preserve">    ①. </w:t>
      </w:r>
      <w:r>
        <w:rPr>
          <w:rFonts w:ascii="宋体" w:hAnsi="宋体"/>
          <w:color w:val="000000"/>
        </w:rPr>
        <w:t>密西西比河航运价值高或亚马孙河航运价值低。</w:t>
      </w:r>
      <w:r>
        <w:rPr>
          <w:color w:val="000000"/>
        </w:rPr>
        <w:t xml:space="preserve">    ②. </w:t>
      </w:r>
      <w:r>
        <w:rPr>
          <w:rFonts w:ascii="宋体" w:hAnsi="宋体"/>
          <w:color w:val="000000"/>
        </w:rPr>
        <w:t>密西西比河航运价值高：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①流经平原，地势平坦，流速缓慢②降水较为丰富，河流水量较大③气候温和，河流结冰期较短④干支流较多，通航里程长⑤经济发达，运输需求量大等（任答一条，言之有理即可）。</w:t>
      </w:r>
    </w:p>
    <w:p w14:paraId="79C3470F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亚马孙河航运价值低：人口少，经济落后。</w:t>
      </w:r>
    </w:p>
    <w:p w14:paraId="5389F79E" w14:textId="77777777" w:rsidR="004D3D55" w:rsidRDefault="00ED455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EED5B43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本大题以美国本土和巴西简图为材料设置试题，涉及美国和巴西的地理位置、巴西的气候、美国农业带的分布、河流的航运价值等相关内容，考查学生对地图的认读能力、在地图中获取地理信息的能力、综合分析能力、地理知识掌握与理解能力，人地协调观、综合思维、区域认知素养。</w:t>
      </w:r>
    </w:p>
    <w:p w14:paraId="22D304A4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</w:t>
      </w:r>
      <w:r>
        <w:rPr>
          <w:color w:val="000000"/>
        </w:rPr>
        <w:t>1</w:t>
      </w:r>
      <w:r>
        <w:rPr>
          <w:color w:val="000000"/>
        </w:rPr>
        <w:t>详解】</w:t>
      </w:r>
    </w:p>
    <w:p w14:paraId="1465BF41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美国本土东临大西洋，西临太平洋。巴西东临大西洋。因此美国本土和巴西都濒临大西洋。</w:t>
      </w:r>
    </w:p>
    <w:p w14:paraId="1E66D285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</w:t>
      </w:r>
      <w:r>
        <w:rPr>
          <w:color w:val="000000"/>
        </w:rPr>
        <w:t>2</w:t>
      </w:r>
      <w:r>
        <w:rPr>
          <w:color w:val="000000"/>
        </w:rPr>
        <w:t>详解】</w:t>
      </w:r>
    </w:p>
    <w:p w14:paraId="69A6EABE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结合所学知识可知，赤道穿过巴西的北部，巴西主要气候类型为热带雨林气候和热带草原气候。</w:t>
      </w:r>
    </w:p>
    <w:p w14:paraId="43885E3B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</w:t>
      </w:r>
      <w:r>
        <w:rPr>
          <w:color w:val="000000"/>
        </w:rPr>
        <w:t>3</w:t>
      </w:r>
      <w:r>
        <w:rPr>
          <w:color w:val="000000"/>
        </w:rPr>
        <w:t>详解】</w:t>
      </w:r>
    </w:p>
    <w:p w14:paraId="6193C3CA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结合所学知识可知，</w:t>
      </w:r>
      <w:r>
        <w:rPr>
          <w:color w:val="000000"/>
        </w:rPr>
        <w:t>A</w:t>
      </w:r>
      <w:r>
        <w:rPr>
          <w:color w:val="000000"/>
        </w:rPr>
        <w:t>为乳畜带，</w:t>
      </w:r>
      <w:r>
        <w:rPr>
          <w:color w:val="000000"/>
        </w:rPr>
        <w:t>B</w:t>
      </w:r>
      <w:r>
        <w:rPr>
          <w:color w:val="000000"/>
        </w:rPr>
        <w:t>为玉米带，</w:t>
      </w:r>
      <w:r>
        <w:rPr>
          <w:color w:val="000000"/>
        </w:rPr>
        <w:t>C</w:t>
      </w:r>
      <w:r>
        <w:rPr>
          <w:color w:val="000000"/>
        </w:rPr>
        <w:t>为小麦区，</w:t>
      </w:r>
      <w:r>
        <w:rPr>
          <w:color w:val="000000"/>
        </w:rPr>
        <w:t>D</w:t>
      </w:r>
      <w:r>
        <w:rPr>
          <w:color w:val="000000"/>
        </w:rPr>
        <w:t>为棉花带，</w:t>
      </w:r>
      <w:r>
        <w:rPr>
          <w:color w:val="000000"/>
        </w:rPr>
        <w:t>E</w:t>
      </w:r>
      <w:r>
        <w:rPr>
          <w:color w:val="000000"/>
        </w:rPr>
        <w:t>为畜牧和灌溉农业区。</w:t>
      </w:r>
    </w:p>
    <w:p w14:paraId="7CCB0BB9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</w:t>
      </w:r>
      <w:r>
        <w:rPr>
          <w:color w:val="000000"/>
        </w:rPr>
        <w:t>4</w:t>
      </w:r>
      <w:r>
        <w:rPr>
          <w:color w:val="000000"/>
        </w:rPr>
        <w:t>详解】</w:t>
      </w:r>
    </w:p>
    <w:p w14:paraId="148DB544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河流航运价值受自然条件和社会经济条件影响。密西西比河，主要流经美国中部的大平原地区，地形平</w:t>
      </w:r>
      <w:r>
        <w:rPr>
          <w:color w:val="000000"/>
        </w:rPr>
        <w:lastRenderedPageBreak/>
        <w:t>坦，水流平缓，利于航运。美国中部降水较丰富且气温较温和，密西西比河水量较大且结冰期较短。读图可看出，密西西比河支流较多，河流通航里程较长。另外美国经济发达，沿岸地区对航运需求量较大。而流经巴西的亚马孙河虽然也流经平原地区，但主要为热带雨林气候，人口分布稀疏，且经济落后，因此亚马孙河航运价值低。</w:t>
      </w:r>
    </w:p>
    <w:p w14:paraId="1B6FAB53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/>
          <w:color w:val="000000"/>
        </w:rPr>
        <w:t>阅读图文材料，回答下列问题。</w:t>
      </w:r>
    </w:p>
    <w:p w14:paraId="260C5CC8" w14:textId="77777777" w:rsidR="004D3D55" w:rsidRDefault="00ED455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材料一  习近平总书记在内蒙古考察，在黄河逶迤而过的巴彦淖尔，6日下午召开了加强荒漠化综合防治和推进“三北”等重点生态工程建设座谈会。</w:t>
      </w:r>
    </w:p>
    <w:p w14:paraId="43501F07" w14:textId="77777777" w:rsidR="004D3D55" w:rsidRDefault="00ED455E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——节选自《光明日报》2023年6月10日</w:t>
      </w:r>
    </w:p>
    <w:p w14:paraId="73C3161F" w14:textId="77777777" w:rsidR="004D3D55" w:rsidRDefault="00ED455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材料二  “黄河之水天上来，奔流到海不复回”。黄河含沙量巨大，河水挟带大量泥沙在入海口形成了“黄龙入海”的景观。</w:t>
      </w:r>
    </w:p>
    <w:p w14:paraId="1E34A783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 wp14:anchorId="35EF9DDE" wp14:editId="44881535">
            <wp:extent cx="3962400" cy="1466850"/>
            <wp:effectExtent l="0" t="0" r="0" b="0"/>
            <wp:docPr id="100037" name="图片 1000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962400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0B16FE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材料一中习近平总书记在内蒙古考察，内蒙古位于图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中的</w:t>
      </w:r>
      <w:r>
        <w:rPr>
          <w:color w:val="000000"/>
        </w:rPr>
        <w:t>_____________</w:t>
      </w:r>
      <w:r>
        <w:rPr>
          <w:rFonts w:ascii="宋体" w:hAnsi="宋体"/>
          <w:color w:val="000000"/>
        </w:rPr>
        <w:t>（填甲或乙）。</w:t>
      </w:r>
    </w:p>
    <w:p w14:paraId="757DF645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材料二中的“天上”是指</w:t>
      </w:r>
      <w:r>
        <w:rPr>
          <w:color w:val="000000"/>
        </w:rPr>
        <w:t>_____________</w:t>
      </w:r>
      <w:r>
        <w:rPr>
          <w:rFonts w:ascii="宋体" w:hAnsi="宋体"/>
          <w:color w:val="000000"/>
        </w:rPr>
        <w:t>山脉；“奔流”到下游时，黄河流经的干湿区是</w:t>
      </w:r>
      <w:r>
        <w:rPr>
          <w:color w:val="000000"/>
        </w:rPr>
        <w:t>_____________</w:t>
      </w:r>
      <w:r>
        <w:rPr>
          <w:rFonts w:ascii="宋体" w:hAnsi="宋体"/>
          <w:color w:val="000000"/>
        </w:rPr>
        <w:t>地区，大量泥沙在该河段淤积，形成举世闻名的</w:t>
      </w:r>
      <w:r>
        <w:rPr>
          <w:color w:val="000000"/>
        </w:rPr>
        <w:t>_____________</w:t>
      </w:r>
      <w:r>
        <w:rPr>
          <w:rFonts w:ascii="宋体" w:hAnsi="宋体"/>
          <w:color w:val="000000"/>
        </w:rPr>
        <w:t>。</w:t>
      </w:r>
    </w:p>
    <w:p w14:paraId="7C5DB9C3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图中水利枢纽工程主要分布在黄河中上游的原因是</w:t>
      </w:r>
      <w:r>
        <w:rPr>
          <w:color w:val="000000"/>
        </w:rPr>
        <w:t>_____________</w:t>
      </w:r>
      <w:r>
        <w:rPr>
          <w:rFonts w:ascii="宋体" w:hAnsi="宋体"/>
          <w:color w:val="000000"/>
        </w:rPr>
        <w:t>。</w:t>
      </w:r>
    </w:p>
    <w:p w14:paraId="32AC620E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4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你认为能使“黄龙入海”现象减弱的措施有</w:t>
      </w:r>
      <w:r>
        <w:rPr>
          <w:color w:val="000000"/>
        </w:rPr>
        <w:t>_____________</w:t>
      </w:r>
      <w:r>
        <w:rPr>
          <w:rFonts w:ascii="宋体" w:hAnsi="宋体"/>
          <w:color w:val="000000"/>
        </w:rPr>
        <w:t>。</w:t>
      </w:r>
    </w:p>
    <w:p w14:paraId="1A3A8270" w14:textId="77777777" w:rsidR="004D3D55" w:rsidRDefault="00ED455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乙</w:t>
      </w:r>
      <w:r>
        <w:rPr>
          <w:color w:val="000000"/>
        </w:rPr>
        <w:t xml:space="preserve">    </w:t>
      </w: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color w:val="000000"/>
        </w:rPr>
        <w:t xml:space="preserve">    ①. </w:t>
      </w:r>
      <w:r>
        <w:rPr>
          <w:rFonts w:ascii="宋体" w:hAnsi="宋体"/>
          <w:color w:val="000000"/>
        </w:rPr>
        <w:t>巴颜喀拉</w:t>
      </w:r>
      <w:r>
        <w:rPr>
          <w:color w:val="000000"/>
        </w:rPr>
        <w:t xml:space="preserve">    ②. </w:t>
      </w:r>
      <w:r>
        <w:rPr>
          <w:rFonts w:ascii="宋体" w:hAnsi="宋体"/>
          <w:color w:val="000000"/>
        </w:rPr>
        <w:t>半湿润</w:t>
      </w:r>
      <w:r>
        <w:rPr>
          <w:color w:val="000000"/>
        </w:rPr>
        <w:t xml:space="preserve">    ③. </w:t>
      </w:r>
      <w:r>
        <w:rPr>
          <w:rFonts w:ascii="宋体" w:hAnsi="宋体"/>
          <w:color w:val="000000"/>
        </w:rPr>
        <w:t>地上河（或“悬河”）</w:t>
      </w:r>
      <w:r>
        <w:rPr>
          <w:color w:val="000000"/>
        </w:rPr>
        <w:t xml:space="preserve">    </w:t>
      </w:r>
    </w:p>
    <w:p w14:paraId="51AAC3E0" w14:textId="77777777" w:rsidR="004D3D55" w:rsidRDefault="00ED455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位于阶梯交界处，河流落差大，水能丰富</w:t>
      </w:r>
      <w:r>
        <w:rPr>
          <w:color w:val="000000"/>
        </w:rPr>
        <w:t xml:space="preserve">    </w:t>
      </w:r>
    </w:p>
    <w:p w14:paraId="1F294344" w14:textId="77777777" w:rsidR="004D3D55" w:rsidRDefault="00ED455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4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植树造林、修筑梯田、兴建水利枢纽工程、禁止过度放牧等</w:t>
      </w:r>
    </w:p>
    <w:p w14:paraId="0D0647D8" w14:textId="77777777" w:rsidR="004D3D55" w:rsidRDefault="00ED455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4FEEF87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</w:t>
      </w:r>
      <w:r>
        <w:rPr>
          <w:rFonts w:ascii="宋体" w:hAnsi="宋体"/>
          <w:color w:val="000000"/>
        </w:rPr>
        <w:t>本题以黄河流域简图和“黄龙入海”图为材料设置试题涉及我国的行政区划、黄河的概况、水土流失的治理等相关知识，考查学生相关知识的掌握程度和地理知识的迁移运用能力。</w:t>
      </w:r>
    </w:p>
    <w:p w14:paraId="0337E184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</w:t>
      </w:r>
      <w:r>
        <w:rPr>
          <w:color w:val="000000"/>
        </w:rPr>
        <w:t>1</w:t>
      </w:r>
      <w:r>
        <w:rPr>
          <w:color w:val="000000"/>
        </w:rPr>
        <w:t>详解】</w:t>
      </w:r>
    </w:p>
    <w:p w14:paraId="11D345C5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根据所学知识读图可知，图中甲为青海省，乙为内蒙古自治区。</w:t>
      </w:r>
    </w:p>
    <w:p w14:paraId="71284E9D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</w:t>
      </w:r>
      <w:r>
        <w:rPr>
          <w:color w:val="000000"/>
        </w:rPr>
        <w:t>2</w:t>
      </w:r>
      <w:r>
        <w:rPr>
          <w:color w:val="000000"/>
        </w:rPr>
        <w:t>详解】</w:t>
      </w:r>
    </w:p>
    <w:p w14:paraId="325CC8C9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根据所学知识读图可知，黄河发源于巴颜喀拉山，根据材料</w:t>
      </w:r>
      <w:r>
        <w:rPr>
          <w:rFonts w:ascii="宋体" w:hAnsi="宋体"/>
          <w:color w:val="000000"/>
        </w:rPr>
        <w:tab/>
        <w:t>“黄河之水天上来，奔流到海不复回”，</w:t>
      </w:r>
      <w:r>
        <w:rPr>
          <w:rFonts w:ascii="宋体" w:hAnsi="宋体"/>
          <w:color w:val="000000"/>
        </w:rPr>
        <w:lastRenderedPageBreak/>
        <w:t>可知，“天上”指巴颜喀拉山；黄河下游流经我国北方地区，属于干湿区中的半湿润区；大量泥沙在黄河下游淤积，形成举世闻名的地上河（或“悬河”）。</w:t>
      </w:r>
    </w:p>
    <w:p w14:paraId="2C8F824A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</w:t>
      </w:r>
      <w:r>
        <w:rPr>
          <w:color w:val="000000"/>
        </w:rPr>
        <w:t>3</w:t>
      </w:r>
      <w:r>
        <w:rPr>
          <w:color w:val="000000"/>
        </w:rPr>
        <w:t>详解】</w:t>
      </w:r>
    </w:p>
    <w:p w14:paraId="18861E5D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根据所学知识读图可知，水利枢纽工程主要分布在黄河中上游的原因是位于阶梯交界处，河流落差大，水能丰富。</w:t>
      </w:r>
    </w:p>
    <w:p w14:paraId="6C478237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</w:t>
      </w:r>
      <w:r>
        <w:rPr>
          <w:color w:val="000000"/>
        </w:rPr>
        <w:t>4</w:t>
      </w:r>
      <w:r>
        <w:rPr>
          <w:color w:val="000000"/>
        </w:rPr>
        <w:t>详解】</w:t>
      </w:r>
    </w:p>
    <w:p w14:paraId="0E5B6D2C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“黄龙入海”现象减弱是指黄河的含沙量得到一定程度的控制，和中游地区水土流失的治理相关，主要的措施有植树造林、修筑梯田、兴建水利枢纽工程、禁止过度放牧等。</w:t>
      </w:r>
    </w:p>
    <w:p w14:paraId="6477E7C1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/>
          <w:color w:val="000000"/>
        </w:rPr>
        <w:t>阅读图文材料，回答下列问题</w:t>
      </w:r>
      <w:r>
        <w:rPr>
          <w:rFonts w:ascii="宋体" w:hAnsi="宋体"/>
          <w:noProof/>
          <w:color w:val="000000"/>
          <w:position w:val="-12"/>
        </w:rPr>
        <w:drawing>
          <wp:inline distT="0" distB="0" distL="114300" distR="114300" wp14:anchorId="33A26EA4" wp14:editId="797B61FE">
            <wp:extent cx="127000" cy="76200"/>
            <wp:effectExtent l="0" t="0" r="0" b="0"/>
            <wp:docPr id="100051" name="图片 1000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1" name="图片 100051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02CED9" w14:textId="77777777" w:rsidR="004D3D55" w:rsidRDefault="00ED455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材料一  2022年2月北京冬奥会成功举办，北京成为奥运史上第一个举办过夏季和冬季奥运会的城市。</w:t>
      </w:r>
    </w:p>
    <w:p w14:paraId="71C63EB5" w14:textId="77777777" w:rsidR="004D3D55" w:rsidRDefault="00ED455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材料二</w:t>
      </w:r>
    </w:p>
    <w:p w14:paraId="5D60AAD3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 wp14:anchorId="0D6B3401" wp14:editId="64B6BF09">
            <wp:extent cx="3076575" cy="1419225"/>
            <wp:effectExtent l="0" t="0" r="9525" b="9525"/>
            <wp:docPr id="565264746" name="图片 56526474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5264746" name="图片 56526474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3076575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865145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北京市气候特点是</w:t>
      </w:r>
      <w:r>
        <w:rPr>
          <w:color w:val="000000"/>
        </w:rPr>
        <w:t>_____________</w:t>
      </w:r>
      <w:r>
        <w:rPr>
          <w:rFonts w:ascii="宋体" w:hAnsi="宋体"/>
          <w:color w:val="000000"/>
        </w:rPr>
        <w:t>，从气候角度看，北京冬奥会选在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月举行的原因：</w:t>
      </w:r>
      <w:r>
        <w:rPr>
          <w:color w:val="000000"/>
        </w:rPr>
        <w:t>_____________</w:t>
      </w:r>
      <w:r>
        <w:rPr>
          <w:rFonts w:ascii="宋体" w:hAnsi="宋体"/>
          <w:color w:val="000000"/>
        </w:rPr>
        <w:t>。</w:t>
      </w:r>
    </w:p>
    <w:p w14:paraId="1BE89E22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为建设宜居城市，北京应该</w:t>
      </w:r>
      <w:r>
        <w:rPr>
          <w:color w:val="000000"/>
        </w:rPr>
        <w:t>_____________</w:t>
      </w:r>
      <w:r>
        <w:rPr>
          <w:rFonts w:ascii="宋体" w:hAnsi="宋体"/>
          <w:color w:val="000000"/>
        </w:rPr>
        <w:t>（填番号）。</w:t>
      </w:r>
    </w:p>
    <w:p w14:paraId="46073E91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①扩大绿地面积</w:t>
      </w:r>
      <w:r>
        <w:rPr>
          <w:color w:val="000000"/>
        </w:rPr>
        <w:t xml:space="preserve">        </w:t>
      </w:r>
      <w:r>
        <w:rPr>
          <w:rFonts w:ascii="宋体" w:hAnsi="宋体"/>
          <w:color w:val="000000"/>
        </w:rPr>
        <w:t>②大力建设高楼大厦</w:t>
      </w:r>
    </w:p>
    <w:p w14:paraId="1EF80DB4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③建设大型钢铁厂、化工厂</w:t>
      </w:r>
      <w:r>
        <w:rPr>
          <w:color w:val="000000"/>
        </w:rPr>
        <w:t xml:space="preserve">    </w:t>
      </w:r>
      <w:r>
        <w:rPr>
          <w:rFonts w:ascii="宋体" w:hAnsi="宋体"/>
          <w:color w:val="000000"/>
        </w:rPr>
        <w:t>④拆除古老胡同和传统民居</w:t>
      </w:r>
    </w:p>
    <w:p w14:paraId="2D3281BE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北京成功举办冬奥会，主要体现了北京是全国的</w:t>
      </w:r>
      <w:r>
        <w:rPr>
          <w:color w:val="000000"/>
        </w:rPr>
        <w:t>_____________</w:t>
      </w:r>
      <w:r>
        <w:rPr>
          <w:rFonts w:ascii="宋体" w:hAnsi="宋体"/>
          <w:color w:val="000000"/>
        </w:rPr>
        <w:t>中心和国际交往中心。</w:t>
      </w:r>
    </w:p>
    <w:p w14:paraId="05A81737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4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家住上海的冰冰坐火车去北京观看冬奥会，火车经过的铁路线③是</w:t>
      </w:r>
      <w:r>
        <w:rPr>
          <w:color w:val="000000"/>
        </w:rPr>
        <w:t>_____________</w:t>
      </w:r>
      <w:r>
        <w:rPr>
          <w:rFonts w:ascii="宋体" w:hAnsi="宋体"/>
          <w:color w:val="000000"/>
        </w:rPr>
        <w:t>线。</w:t>
      </w:r>
    </w:p>
    <w:p w14:paraId="1C8F4D82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5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冰冰观看完冬奥会后，还想去参观北京的名胜古迹。如果你是导游，你会为他推荐哪些地方？</w:t>
      </w:r>
      <w:r>
        <w:rPr>
          <w:color w:val="000000"/>
        </w:rPr>
        <w:t>_____________</w:t>
      </w:r>
      <w:r>
        <w:rPr>
          <w:rFonts w:ascii="宋体" w:hAnsi="宋体"/>
          <w:color w:val="000000"/>
        </w:rPr>
        <w:t>（至少两个）。</w:t>
      </w:r>
    </w:p>
    <w:p w14:paraId="409D345E" w14:textId="77777777" w:rsidR="004D3D55" w:rsidRDefault="00ED455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color w:val="000000"/>
        </w:rPr>
        <w:t xml:space="preserve">    ①. </w:t>
      </w:r>
      <w:r>
        <w:rPr>
          <w:rFonts w:ascii="宋体" w:hAnsi="宋体"/>
          <w:color w:val="000000"/>
        </w:rPr>
        <w:t>夏季高温多雨，冬季寒冷干燥</w:t>
      </w:r>
      <w:r>
        <w:rPr>
          <w:color w:val="000000"/>
        </w:rPr>
        <w:t xml:space="preserve">    ②. </w:t>
      </w:r>
      <w:r>
        <w:rPr>
          <w:rFonts w:ascii="宋体" w:hAnsi="宋体"/>
          <w:color w:val="000000"/>
        </w:rPr>
        <w:t>气温低，积雪容易保存（言之有理即可）</w:t>
      </w:r>
      <w:r>
        <w:rPr>
          <w:color w:val="000000"/>
        </w:rPr>
        <w:t xml:space="preserve">    </w:t>
      </w:r>
    </w:p>
    <w:p w14:paraId="69EEC034" w14:textId="77777777" w:rsidR="004D3D55" w:rsidRDefault="00ED455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①</w:t>
      </w:r>
      <w:r>
        <w:rPr>
          <w:color w:val="000000"/>
        </w:rPr>
        <w:t xml:space="preserve">    </w:t>
      </w: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文化</w:t>
      </w:r>
      <w:r>
        <w:rPr>
          <w:color w:val="000000"/>
        </w:rPr>
        <w:t xml:space="preserve">    </w:t>
      </w:r>
    </w:p>
    <w:p w14:paraId="075084BA" w14:textId="77777777" w:rsidR="004D3D55" w:rsidRDefault="00ED455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4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京沪</w:t>
      </w:r>
      <w:r>
        <w:rPr>
          <w:color w:val="000000"/>
        </w:rPr>
        <w:t xml:space="preserve">    </w:t>
      </w:r>
      <w:r>
        <w:rPr>
          <w:color w:val="000000"/>
        </w:rPr>
        <w:t>（</w:t>
      </w:r>
      <w:r>
        <w:rPr>
          <w:color w:val="000000"/>
        </w:rPr>
        <w:t>5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天坛、颐和园、明十三陵、周口店“北京人”遗址、长城、故宫等</w:t>
      </w:r>
    </w:p>
    <w:p w14:paraId="37009462" w14:textId="77777777" w:rsidR="004D3D55" w:rsidRDefault="00ED455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C495203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lastRenderedPageBreak/>
        <w:t>【分析】本大题以北京气候图和北京简图为材料，涉及北京的气候、现代北京的建设、职能、交通干线和古都北京等相关内容，考查学生掌握课本知识的能力和综合思维的地理素养。</w:t>
      </w:r>
    </w:p>
    <w:p w14:paraId="13DC11D6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</w:t>
      </w:r>
      <w:r>
        <w:rPr>
          <w:color w:val="000000"/>
        </w:rPr>
        <w:t>1</w:t>
      </w:r>
      <w:r>
        <w:rPr>
          <w:color w:val="000000"/>
        </w:rPr>
        <w:t>详解】</w:t>
      </w:r>
    </w:p>
    <w:p w14:paraId="7CA502EC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北京市位于我国北方地区，属于温带季风气候，夏季高温多雨，冬季寒冷干燥。</w:t>
      </w:r>
      <w:r>
        <w:rPr>
          <w:rFonts w:ascii="宋体" w:hAnsi="宋体"/>
          <w:color w:val="000000"/>
        </w:rPr>
        <w:t>从气候角度看，北京冬奥会选在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月举行的原因是：2月份是北京的冬季，气温低，积雪容易保存，适宜进行冰雪运动。</w:t>
      </w:r>
    </w:p>
    <w:p w14:paraId="616E232D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</w:t>
      </w:r>
      <w:r>
        <w:rPr>
          <w:color w:val="000000"/>
        </w:rPr>
        <w:t>2</w:t>
      </w:r>
      <w:r>
        <w:rPr>
          <w:color w:val="000000"/>
        </w:rPr>
        <w:t>详解】</w:t>
      </w:r>
    </w:p>
    <w:p w14:paraId="59485089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为建设宜居城市，北京应该①扩大绿地面积，提高绿化率，①正确。②大力建设高楼大厦不利于城市空气的流通，③建设大型钢铁厂、化工厂会加剧北京的环境污染，④拆除古老胡同和传统民居不利于北京的文化遗产的保护，②③④错误。故选①。</w:t>
      </w:r>
    </w:p>
    <w:p w14:paraId="464673C8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</w:t>
      </w:r>
      <w:r>
        <w:rPr>
          <w:color w:val="000000"/>
        </w:rPr>
        <w:t>3</w:t>
      </w:r>
      <w:r>
        <w:rPr>
          <w:color w:val="000000"/>
        </w:rPr>
        <w:t>详解】</w:t>
      </w:r>
    </w:p>
    <w:p w14:paraId="17D49B99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冬奥会属于文化体育活动，北京成功举办冬奥会，主要体现了北京是全国</w:t>
      </w:r>
      <w:r>
        <w:rPr>
          <w:rFonts w:ascii="宋体" w:hAnsi="宋体"/>
          <w:noProof/>
          <w:color w:val="000000"/>
        </w:rPr>
        <w:drawing>
          <wp:inline distT="0" distB="0" distL="114300" distR="114300" wp14:anchorId="51CBB0B5" wp14:editId="0E46F3F0">
            <wp:extent cx="133350" cy="177800"/>
            <wp:effectExtent l="0" t="0" r="0" b="13335"/>
            <wp:docPr id="100053" name="图片 1000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3" name="图片 10005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文化中心和国际交往中心。</w:t>
      </w:r>
    </w:p>
    <w:p w14:paraId="5261EB30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 wp14:anchorId="5308EC0B" wp14:editId="18544222">
            <wp:extent cx="95250" cy="171450"/>
            <wp:effectExtent l="0" t="0" r="0" b="0"/>
            <wp:docPr id="100055" name="图片 1000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5" name="图片 100055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小问</w:t>
      </w:r>
      <w:r>
        <w:rPr>
          <w:color w:val="000000"/>
        </w:rPr>
        <w:t>4</w:t>
      </w:r>
      <w:r>
        <w:rPr>
          <w:color w:val="000000"/>
        </w:rPr>
        <w:t>详解】</w:t>
      </w:r>
    </w:p>
    <w:p w14:paraId="11886988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家住上海的冰冰坐火车去北京观看冬奥会，火车经过的铁路线③是京沪线（北京--上海）。</w:t>
      </w:r>
    </w:p>
    <w:p w14:paraId="394538C2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</w:t>
      </w:r>
      <w:r>
        <w:rPr>
          <w:color w:val="000000"/>
        </w:rPr>
        <w:t>5</w:t>
      </w:r>
      <w:r>
        <w:rPr>
          <w:color w:val="000000"/>
        </w:rPr>
        <w:t>详解】</w:t>
      </w:r>
    </w:p>
    <w:p w14:paraId="2F9F46B7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北京有众多的</w:t>
      </w:r>
      <w:r>
        <w:rPr>
          <w:rFonts w:ascii="宋体" w:hAnsi="宋体"/>
          <w:color w:val="000000"/>
        </w:rPr>
        <w:t>名胜古迹，例如天坛、颐和园、明十三陵、周口店“北京人”遗址、长城、故宫等。</w:t>
      </w:r>
    </w:p>
    <w:p w14:paraId="0C68A4F6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/>
          <w:color w:val="000000"/>
        </w:rPr>
        <w:t>青藏高原被称为“世界屋脊”，交通建设困难。川藏铁路被称作“最难建铁路”。读图，回答下列问题。</w:t>
      </w:r>
    </w:p>
    <w:p w14:paraId="258D39FA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 wp14:anchorId="7379C78C" wp14:editId="21E944B7">
            <wp:extent cx="2847975" cy="1914525"/>
            <wp:effectExtent l="0" t="0" r="9525" b="9525"/>
            <wp:docPr id="100041" name="图片 10004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1" name="图片 10004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847975" cy="1914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F5DFAC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青藏地区的地形以山地、高原和</w:t>
      </w:r>
      <w:r>
        <w:rPr>
          <w:color w:val="000000"/>
        </w:rPr>
        <w:t>_____________</w:t>
      </w:r>
      <w:r>
        <w:rPr>
          <w:rFonts w:ascii="宋体" w:hAnsi="宋体"/>
          <w:color w:val="000000"/>
        </w:rPr>
        <w:t>为主。</w:t>
      </w:r>
    </w:p>
    <w:p w14:paraId="349297A3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图中③河流名称</w:t>
      </w:r>
      <w:r>
        <w:rPr>
          <w:color w:val="000000"/>
        </w:rPr>
        <w:t>_____________</w:t>
      </w:r>
      <w:r>
        <w:rPr>
          <w:rFonts w:ascii="宋体" w:hAnsi="宋体"/>
          <w:color w:val="000000"/>
        </w:rPr>
        <w:t>。</w:t>
      </w:r>
    </w:p>
    <w:p w14:paraId="76D00CFF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川藏铁路穿过的山脉乙是</w:t>
      </w:r>
      <w:r>
        <w:rPr>
          <w:color w:val="000000"/>
        </w:rPr>
        <w:t>_____________</w:t>
      </w:r>
      <w:r>
        <w:rPr>
          <w:rFonts w:ascii="宋体" w:hAnsi="宋体"/>
          <w:color w:val="000000"/>
        </w:rPr>
        <w:t>。</w:t>
      </w:r>
    </w:p>
    <w:p w14:paraId="268F891A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4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川藏铁路东部起点的城市甲是</w:t>
      </w:r>
      <w:r>
        <w:rPr>
          <w:color w:val="000000"/>
        </w:rPr>
        <w:t>_____________</w:t>
      </w:r>
      <w:r>
        <w:rPr>
          <w:rFonts w:ascii="宋体" w:hAnsi="宋体"/>
          <w:color w:val="000000"/>
        </w:rPr>
        <w:t>，修建过程中可能遭遇的地质灾害：</w:t>
      </w:r>
      <w:r>
        <w:rPr>
          <w:color w:val="000000"/>
        </w:rPr>
        <w:t>_____________</w:t>
      </w:r>
      <w:r>
        <w:rPr>
          <w:rFonts w:ascii="宋体" w:hAnsi="宋体"/>
          <w:color w:val="000000"/>
        </w:rPr>
        <w:t>（至少两种）。</w:t>
      </w:r>
    </w:p>
    <w:p w14:paraId="6B8B64AA" w14:textId="77777777" w:rsidR="004D3D55" w:rsidRDefault="00ED455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盆地</w:t>
      </w:r>
      <w:r>
        <w:rPr>
          <w:color w:val="000000"/>
        </w:rPr>
        <w:t xml:space="preserve">    </w:t>
      </w: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澜沧江</w:t>
      </w:r>
      <w:r>
        <w:rPr>
          <w:color w:val="000000"/>
        </w:rPr>
        <w:t xml:space="preserve">    </w:t>
      </w:r>
    </w:p>
    <w:p w14:paraId="5DA1ACC4" w14:textId="77777777" w:rsidR="004D3D55" w:rsidRDefault="00ED455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横断山脉</w:t>
      </w:r>
      <w:r>
        <w:rPr>
          <w:color w:val="000000"/>
        </w:rPr>
        <w:t xml:space="preserve">    </w:t>
      </w:r>
      <w:r>
        <w:rPr>
          <w:color w:val="000000"/>
        </w:rPr>
        <w:t>（</w:t>
      </w:r>
      <w:r>
        <w:rPr>
          <w:color w:val="000000"/>
        </w:rPr>
        <w:t>4</w:t>
      </w:r>
      <w:r>
        <w:rPr>
          <w:color w:val="000000"/>
        </w:rPr>
        <w:t>）</w:t>
      </w:r>
      <w:r>
        <w:rPr>
          <w:color w:val="000000"/>
        </w:rPr>
        <w:t xml:space="preserve">    ①. </w:t>
      </w:r>
      <w:r>
        <w:rPr>
          <w:rFonts w:ascii="宋体" w:hAnsi="宋体"/>
          <w:color w:val="000000"/>
        </w:rPr>
        <w:t>成都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 xml:space="preserve">    ②. </w:t>
      </w:r>
      <w:r>
        <w:rPr>
          <w:rFonts w:ascii="宋体" w:hAnsi="宋体"/>
          <w:color w:val="000000"/>
        </w:rPr>
        <w:t>地震、滑坡、崩塌、泥石流等</w:t>
      </w:r>
    </w:p>
    <w:p w14:paraId="1E6DC155" w14:textId="77777777" w:rsidR="004D3D55" w:rsidRDefault="00ED455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lastRenderedPageBreak/>
        <w:t>【解析】</w:t>
      </w:r>
    </w:p>
    <w:p w14:paraId="739EA375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【分析】本题以川藏铁路示意图为材料，涉及青藏地区的地形、河流、山脉、川藏铁路修建过程中可能遭遇的地质灾害等知识点，考查学生读图能力、分析问题和解决问题的能力。</w:t>
      </w:r>
    </w:p>
    <w:p w14:paraId="27F1A795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</w:t>
      </w:r>
      <w:r>
        <w:rPr>
          <w:color w:val="000000"/>
        </w:rPr>
        <w:t>1</w:t>
      </w:r>
      <w:r>
        <w:rPr>
          <w:color w:val="000000"/>
        </w:rPr>
        <w:t>详解】</w:t>
      </w:r>
    </w:p>
    <w:p w14:paraId="7CB6BE24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青藏地区主要包括西藏自治区、青海省和四川省的西部，面积约占全国面积的</w:t>
      </w:r>
      <w:r>
        <w:rPr>
          <w:color w:val="000000"/>
        </w:rPr>
        <w:t>25%</w:t>
      </w:r>
      <w:r>
        <w:rPr>
          <w:color w:val="000000"/>
        </w:rPr>
        <w:t>，人口仅占全国总数的</w:t>
      </w:r>
      <w:r>
        <w:rPr>
          <w:color w:val="000000"/>
        </w:rPr>
        <w:t>1%</w:t>
      </w:r>
      <w:r>
        <w:rPr>
          <w:color w:val="000000"/>
        </w:rPr>
        <w:t>左右。青藏地区的主体是有</w:t>
      </w:r>
      <w:r>
        <w:rPr>
          <w:color w:val="000000"/>
        </w:rPr>
        <w:t>“</w:t>
      </w:r>
      <w:r>
        <w:rPr>
          <w:color w:val="000000"/>
        </w:rPr>
        <w:t>世界屋脊</w:t>
      </w:r>
      <w:r>
        <w:rPr>
          <w:color w:val="000000"/>
        </w:rPr>
        <w:t>”</w:t>
      </w:r>
      <w:r>
        <w:rPr>
          <w:color w:val="000000"/>
        </w:rPr>
        <w:t>之称的青藏高原，高原上峰峦绵延，山势雄浑，山脉间多起伏平缓的盆地和谷地，故青藏地区的地形以山地、高原和盆地为主。</w:t>
      </w:r>
    </w:p>
    <w:p w14:paraId="09A96211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</w:t>
      </w:r>
      <w:r>
        <w:rPr>
          <w:color w:val="000000"/>
        </w:rPr>
        <w:t>2</w:t>
      </w:r>
      <w:r>
        <w:rPr>
          <w:color w:val="000000"/>
        </w:rPr>
        <w:t>详解】</w:t>
      </w:r>
    </w:p>
    <w:p w14:paraId="4223EABC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青藏地区是亚洲不少大江大河的源头。读图可知，</w:t>
      </w:r>
      <w:r>
        <w:rPr>
          <w:color w:val="000000"/>
        </w:rPr>
        <w:t>①</w:t>
      </w:r>
      <w:r>
        <w:rPr>
          <w:color w:val="000000"/>
        </w:rPr>
        <w:t>是黄河、</w:t>
      </w:r>
      <w:r>
        <w:rPr>
          <w:color w:val="000000"/>
        </w:rPr>
        <w:t>②</w:t>
      </w:r>
      <w:r>
        <w:rPr>
          <w:color w:val="000000"/>
        </w:rPr>
        <w:t>是长江、</w:t>
      </w:r>
      <w:r>
        <w:rPr>
          <w:color w:val="000000"/>
        </w:rPr>
        <w:t>③</w:t>
      </w:r>
      <w:r>
        <w:rPr>
          <w:color w:val="000000"/>
        </w:rPr>
        <w:t>是澜沧江，这些河流共同构成了亚洲重要的水系网络。</w:t>
      </w:r>
    </w:p>
    <w:p w14:paraId="76F10FDA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</w:t>
      </w:r>
      <w:r>
        <w:rPr>
          <w:color w:val="000000"/>
        </w:rPr>
        <w:t>3</w:t>
      </w:r>
      <w:r>
        <w:rPr>
          <w:color w:val="000000"/>
        </w:rPr>
        <w:t>详解】</w:t>
      </w:r>
    </w:p>
    <w:p w14:paraId="18FA0B12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由图及所学知识可知，我国自西向东呈三级阶梯分布。川藏铁路东起位于我国第二级阶梯的四川盆地，向西穿越纵列分布的乙山脉－横断山脉，到达位于我国第一级阶梯的青藏高原。</w:t>
      </w:r>
    </w:p>
    <w:p w14:paraId="4B87622B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</w:t>
      </w:r>
      <w:r>
        <w:rPr>
          <w:color w:val="000000"/>
        </w:rPr>
        <w:t>4</w:t>
      </w:r>
      <w:r>
        <w:rPr>
          <w:color w:val="000000"/>
        </w:rPr>
        <w:t>详解】</w:t>
      </w:r>
    </w:p>
    <w:p w14:paraId="23CDE10B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读图可知，川藏铁路的起讫点分别是甲－成都、拉萨，自东向西依次经过的地形区是四川盆地、横断山区、青藏高原。贯穿我国地势第一、二级阶梯；自东向西经过盆地、山地、高原和多条河流谷地，沿途山高谷深，地势起伏大，建设难度大，修建过程中可能遭遇地震、滑坡、崩塌、泥石流等地质灾害。</w:t>
      </w:r>
    </w:p>
    <w:p w14:paraId="2C3F192C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/>
          <w:color w:val="000000"/>
        </w:rPr>
        <w:t>某校地理小组开展制作山体模型、绘制与观察等高线地形图活动。阅读图文资料，回答下列问题。</w:t>
      </w:r>
    </w:p>
    <w:p w14:paraId="0BB56CFA" w14:textId="77777777" w:rsidR="004D3D55" w:rsidRDefault="00ED455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所需材料：染色水、标注刻度的透明塑料盒、粘土、喷壶等。</w:t>
      </w:r>
    </w:p>
    <w:p w14:paraId="4A226AF1" w14:textId="77777777" w:rsidR="004D3D55" w:rsidRDefault="00ED455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第一步：制作山体模型（图1）</w:t>
      </w:r>
    </w:p>
    <w:p w14:paraId="256D7B44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 wp14:anchorId="0CFDE7E4" wp14:editId="03B5CD47">
            <wp:extent cx="1552575" cy="1962150"/>
            <wp:effectExtent l="0" t="0" r="9525" b="0"/>
            <wp:docPr id="100043" name="图片 10004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3" name="图片 10004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1962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1E9FC4" w14:textId="77777777" w:rsidR="004D3D55" w:rsidRDefault="00ED455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第二步：绘制等高线地形图步骤（图2）</w:t>
      </w:r>
    </w:p>
    <w:p w14:paraId="55E407A8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lastRenderedPageBreak/>
        <w:drawing>
          <wp:inline distT="0" distB="0" distL="114300" distR="114300" wp14:anchorId="7090E027" wp14:editId="00F41D53">
            <wp:extent cx="4819650" cy="1619250"/>
            <wp:effectExtent l="0" t="0" r="0" b="0"/>
            <wp:docPr id="100045" name="图片 10004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5" name="图片 10004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4819650" cy="161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068FC6" w14:textId="77777777" w:rsidR="004D3D55" w:rsidRDefault="00ED455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第三步：绘制完整的等高线地形图（图3）</w:t>
      </w:r>
    </w:p>
    <w:p w14:paraId="1EC66D4F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 wp14:anchorId="3015B505" wp14:editId="4BCE5FAD">
            <wp:extent cx="2085975" cy="1733550"/>
            <wp:effectExtent l="0" t="0" r="0" b="0"/>
            <wp:docPr id="100047" name="图片 10004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7" name="图片 10004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085975" cy="1733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5C2307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第二步注水时观察到水流汇集的山体部位是</w:t>
      </w:r>
      <w:r>
        <w:rPr>
          <w:color w:val="000000"/>
        </w:rPr>
        <w:t>_____________</w:t>
      </w:r>
      <w:r>
        <w:rPr>
          <w:rFonts w:ascii="宋体" w:hAnsi="宋体"/>
          <w:color w:val="000000"/>
        </w:rPr>
        <w:t>（填名称）。</w:t>
      </w:r>
    </w:p>
    <w:p w14:paraId="12B88748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图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中绘制等高线地形图的顺序有误，正确的顺序应该是</w:t>
      </w:r>
      <w:r>
        <w:rPr>
          <w:color w:val="000000"/>
        </w:rPr>
        <w:t>_____________</w:t>
      </w:r>
      <w:r>
        <w:rPr>
          <w:rFonts w:ascii="宋体" w:hAnsi="宋体"/>
          <w:color w:val="000000"/>
        </w:rPr>
        <w:t>（填序号）。</w:t>
      </w:r>
    </w:p>
    <w:p w14:paraId="4C2A906D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已知图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中甲乙两村庄的图上距离为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厘米，则其实际距离为</w:t>
      </w:r>
      <w:r>
        <w:rPr>
          <w:color w:val="000000"/>
        </w:rPr>
        <w:t>_____________</w:t>
      </w:r>
      <w:r>
        <w:rPr>
          <w:rFonts w:ascii="宋体" w:hAnsi="宋体"/>
          <w:color w:val="000000"/>
        </w:rPr>
        <w:t>米。</w:t>
      </w:r>
    </w:p>
    <w:p w14:paraId="17F37314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4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甲乙两村庄欲修建一条连通的公路，线路①②哪条建设难度更小，并说明理由：</w:t>
      </w:r>
      <w:r>
        <w:rPr>
          <w:color w:val="000000"/>
        </w:rPr>
        <w:t>_____________</w:t>
      </w:r>
      <w:r>
        <w:rPr>
          <w:rFonts w:ascii="宋体" w:hAnsi="宋体"/>
          <w:color w:val="000000"/>
        </w:rPr>
        <w:t>。</w:t>
      </w:r>
    </w:p>
    <w:p w14:paraId="719272B2" w14:textId="77777777" w:rsidR="004D3D55" w:rsidRDefault="00ED455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山谷</w:t>
      </w:r>
      <w:r>
        <w:rPr>
          <w:color w:val="000000"/>
        </w:rPr>
        <w:t xml:space="preserve">    </w:t>
      </w: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③①④②</w:t>
      </w:r>
      <w:r>
        <w:rPr>
          <w:color w:val="000000"/>
        </w:rPr>
        <w:t xml:space="preserve">    </w:t>
      </w:r>
    </w:p>
    <w:p w14:paraId="1A470BDB" w14:textId="77777777" w:rsidR="004D3D55" w:rsidRDefault="00ED455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rFonts w:eastAsia="Times New Roman" w:cs="Times New Roman"/>
          <w:color w:val="000000"/>
        </w:rPr>
        <w:t>2000</w:t>
      </w:r>
      <w:r>
        <w:rPr>
          <w:rFonts w:ascii="宋体" w:hAnsi="宋体"/>
          <w:color w:val="000000"/>
        </w:rPr>
        <w:t>（或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千）</w:t>
      </w:r>
      <w:r>
        <w:rPr>
          <w:color w:val="000000"/>
        </w:rPr>
        <w:t xml:space="preserve">    </w:t>
      </w:r>
    </w:p>
    <w:p w14:paraId="329E8755" w14:textId="77777777" w:rsidR="004D3D55" w:rsidRDefault="00ED455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4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②线路建设难度更小，因为②线路几乎沿等高线修建（或等高线稀疏坡度小），施工更容易。</w:t>
      </w:r>
    </w:p>
    <w:p w14:paraId="06BA9941" w14:textId="77777777" w:rsidR="004D3D55" w:rsidRDefault="00ED455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F961021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【分析】本题以等高线简图为材料，考查学生对等高线定地形图的绘制、等高线地形图的判读等进行比较，考查学生从图中获取信息的能力。</w:t>
      </w:r>
    </w:p>
    <w:p w14:paraId="7AF5A0B2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</w:t>
      </w:r>
      <w:r>
        <w:rPr>
          <w:color w:val="000000"/>
        </w:rPr>
        <w:t>1</w:t>
      </w:r>
      <w:r>
        <w:rPr>
          <w:color w:val="000000"/>
        </w:rPr>
        <w:t>详解】</w:t>
      </w:r>
    </w:p>
    <w:p w14:paraId="3C22BD48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注水时观察到水流汇集的山体部位是山谷，山谷等高线向海拔高处突出。</w:t>
      </w:r>
    </w:p>
    <w:p w14:paraId="1BC44D4C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</w:t>
      </w:r>
      <w:r>
        <w:rPr>
          <w:color w:val="000000"/>
        </w:rPr>
        <w:t>2</w:t>
      </w:r>
      <w:r>
        <w:rPr>
          <w:color w:val="000000"/>
        </w:rPr>
        <w:t>详解】</w:t>
      </w:r>
    </w:p>
    <w:p w14:paraId="54D623CA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图</w:t>
      </w:r>
      <w:r>
        <w:rPr>
          <w:color w:val="000000"/>
        </w:rPr>
        <w:t>2</w:t>
      </w:r>
      <w:r>
        <w:rPr>
          <w:color w:val="000000"/>
        </w:rPr>
        <w:t>是某同学绘制等高线地形图过程的照片，正确排序是</w:t>
      </w:r>
      <w:r>
        <w:rPr>
          <w:color w:val="000000"/>
        </w:rPr>
        <w:t>③①④②</w:t>
      </w:r>
      <w:r>
        <w:rPr>
          <w:color w:val="000000"/>
        </w:rPr>
        <w:t>。</w:t>
      </w:r>
    </w:p>
    <w:p w14:paraId="3627EBA7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</w:t>
      </w:r>
      <w:r>
        <w:rPr>
          <w:color w:val="000000"/>
        </w:rPr>
        <w:t>3</w:t>
      </w:r>
      <w:r>
        <w:rPr>
          <w:color w:val="000000"/>
        </w:rPr>
        <w:t>详解】</w:t>
      </w:r>
    </w:p>
    <w:p w14:paraId="34883565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比例尺等于图上距离比上实际距离；该图比例尺为</w:t>
      </w:r>
      <w:r>
        <w:rPr>
          <w:color w:val="000000"/>
        </w:rPr>
        <w:t>1</w:t>
      </w:r>
      <w:r>
        <w:rPr>
          <w:rFonts w:ascii="宋体" w:hAnsi="宋体"/>
          <w:color w:val="000000"/>
        </w:rPr>
        <w:t>：</w:t>
      </w:r>
      <w:r>
        <w:rPr>
          <w:color w:val="000000"/>
        </w:rPr>
        <w:t>100000</w:t>
      </w:r>
      <w:r>
        <w:rPr>
          <w:color w:val="000000"/>
        </w:rPr>
        <w:t>，图上距离为</w:t>
      </w:r>
      <w:r>
        <w:rPr>
          <w:color w:val="000000"/>
        </w:rPr>
        <w:t>2</w:t>
      </w:r>
      <w:r>
        <w:rPr>
          <w:color w:val="000000"/>
        </w:rPr>
        <w:t>厘米，故实际距离为</w:t>
      </w:r>
      <w:r>
        <w:rPr>
          <w:color w:val="000000"/>
        </w:rPr>
        <w:t>2</w:t>
      </w:r>
      <w:r>
        <w:rPr>
          <w:rFonts w:ascii="宋体" w:hAnsi="宋体"/>
          <w:color w:val="000000"/>
        </w:rPr>
        <w:t>×</w:t>
      </w:r>
      <w:r>
        <w:rPr>
          <w:color w:val="000000"/>
        </w:rPr>
        <w:t>100000</w:t>
      </w:r>
      <w:r>
        <w:rPr>
          <w:color w:val="000000"/>
        </w:rPr>
        <w:t>厘米＝</w:t>
      </w:r>
      <w:r>
        <w:rPr>
          <w:color w:val="000000"/>
        </w:rPr>
        <w:t>2</w:t>
      </w:r>
      <w:r>
        <w:rPr>
          <w:color w:val="000000"/>
        </w:rPr>
        <w:t>千米。</w:t>
      </w:r>
    </w:p>
    <w:p w14:paraId="6875215B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</w:t>
      </w:r>
      <w:r>
        <w:rPr>
          <w:color w:val="000000"/>
        </w:rPr>
        <w:t>4</w:t>
      </w:r>
      <w:r>
        <w:rPr>
          <w:color w:val="000000"/>
        </w:rPr>
        <w:t>详解】</w:t>
      </w:r>
    </w:p>
    <w:p w14:paraId="708D8CB4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lastRenderedPageBreak/>
        <w:t>甲乙两村庄欲修建一条连通的公路，线路</w:t>
      </w:r>
      <w:r>
        <w:rPr>
          <w:color w:val="000000"/>
        </w:rPr>
        <w:t>②</w:t>
      </w:r>
      <w:r>
        <w:rPr>
          <w:color w:val="000000"/>
        </w:rPr>
        <w:t>建设难度更小，</w:t>
      </w:r>
      <w:r>
        <w:rPr>
          <w:color w:val="000000"/>
        </w:rPr>
        <w:t>②</w:t>
      </w:r>
      <w:r>
        <w:rPr>
          <w:color w:val="000000"/>
        </w:rPr>
        <w:t>线路等高线稀疏，坡度缓，利于施工。</w:t>
      </w:r>
    </w:p>
    <w:p w14:paraId="015BBDC5" w14:textId="77777777" w:rsidR="004D3D55" w:rsidRDefault="00ED4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/>
      </w:r>
    </w:p>
    <w:p w14:paraId="378BE318" w14:textId="77777777" w:rsidR="004D3D55" w:rsidRDefault="004D3D55">
      <w:pPr>
        <w:spacing w:line="360" w:lineRule="auto"/>
        <w:textAlignment w:val="center"/>
        <w:rPr>
          <w:color w:val="000000"/>
        </w:rPr>
      </w:pPr>
      <w:bookmarkStart w:id="0" w:name="_GoBack"/>
      <w:bookmarkEnd w:id="0"/>
    </w:p>
    <w:sectPr w:rsidR="004D3D55">
      <w:headerReference w:type="default" r:id="rId35"/>
      <w:footerReference w:type="even" r:id="rId36"/>
      <w:footerReference w:type="default" r:id="rId37"/>
      <w:pgSz w:w="11906" w:h="16838"/>
      <w:pgMar w:top="910" w:right="1080" w:bottom="1440" w:left="1080" w:header="152" w:footer="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837240" w14:textId="77777777" w:rsidR="007D0FE8" w:rsidRDefault="007D0FE8">
      <w:r>
        <w:separator/>
      </w:r>
    </w:p>
  </w:endnote>
  <w:endnote w:type="continuationSeparator" w:id="0">
    <w:p w14:paraId="3BF9C068" w14:textId="77777777" w:rsidR="007D0FE8" w:rsidRDefault="007D0F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2BCE25" w14:textId="77777777" w:rsidR="00ED455E" w:rsidRDefault="00ED455E" w:rsidP="003D7F1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end"/>
    </w:r>
  </w:p>
  <w:p w14:paraId="08820227" w14:textId="77777777" w:rsidR="00ED455E" w:rsidRDefault="00ED455E" w:rsidP="00ED455E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901CC9" w14:textId="309CE6E8" w:rsidR="00ED455E" w:rsidRDefault="00ED455E" w:rsidP="003D7F1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1441CA">
      <w:rPr>
        <w:rStyle w:val="a5"/>
        <w:noProof/>
      </w:rPr>
      <w:t>4</w:t>
    </w:r>
    <w:r>
      <w:rPr>
        <w:rStyle w:val="a5"/>
      </w:rPr>
      <w:fldChar w:fldCharType="end"/>
    </w:r>
  </w:p>
  <w:p w14:paraId="289F98A3" w14:textId="230E2ED7" w:rsidR="00ED455E" w:rsidRDefault="00ED455E" w:rsidP="00ED455E">
    <w:pPr>
      <w:pStyle w:val="a3"/>
      <w:ind w:right="360"/>
      <w:rPr>
        <w:rFonts w:hint="eastAsia"/>
      </w:rPr>
    </w:pPr>
  </w:p>
  <w:p w14:paraId="415CFA75" w14:textId="47AF3C0D" w:rsidR="004D3D55" w:rsidRPr="00ED455E" w:rsidRDefault="004D3D55" w:rsidP="00ED455E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858E43" w14:textId="77777777" w:rsidR="007D0FE8" w:rsidRDefault="007D0FE8">
      <w:r>
        <w:separator/>
      </w:r>
    </w:p>
  </w:footnote>
  <w:footnote w:type="continuationSeparator" w:id="0">
    <w:p w14:paraId="53252378" w14:textId="77777777" w:rsidR="007D0FE8" w:rsidRDefault="007D0F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22D8B5" w14:textId="2FCED746" w:rsidR="00ED455E" w:rsidRDefault="00ED455E" w:rsidP="001441CA">
    <w:pPr>
      <w:pStyle w:val="a4"/>
      <w:ind w:right="720"/>
      <w:rPr>
        <w:rFonts w:hint="eastAsia"/>
      </w:rPr>
    </w:pPr>
  </w:p>
  <w:p w14:paraId="4A128B55" w14:textId="3111C0EC" w:rsidR="004D3D55" w:rsidRPr="00ED455E" w:rsidRDefault="004D3D55" w:rsidP="00ED455E">
    <w:pPr>
      <w:pStyle w:val="a4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311F8"/>
    <w:rsid w:val="00032126"/>
    <w:rsid w:val="000345DE"/>
    <w:rsid w:val="000460FF"/>
    <w:rsid w:val="00054E7B"/>
    <w:rsid w:val="000E4D02"/>
    <w:rsid w:val="001441CA"/>
    <w:rsid w:val="00171458"/>
    <w:rsid w:val="00173C1D"/>
    <w:rsid w:val="001764C3"/>
    <w:rsid w:val="0018010E"/>
    <w:rsid w:val="00191C29"/>
    <w:rsid w:val="001C63DA"/>
    <w:rsid w:val="001D4563"/>
    <w:rsid w:val="001F1DF7"/>
    <w:rsid w:val="00201A7E"/>
    <w:rsid w:val="00221FC9"/>
    <w:rsid w:val="002457C2"/>
    <w:rsid w:val="002908F0"/>
    <w:rsid w:val="002A0E5D"/>
    <w:rsid w:val="002A1A21"/>
    <w:rsid w:val="002F06B2"/>
    <w:rsid w:val="003102DB"/>
    <w:rsid w:val="003463C2"/>
    <w:rsid w:val="00360978"/>
    <w:rsid w:val="003C4A95"/>
    <w:rsid w:val="003D0C09"/>
    <w:rsid w:val="004062F6"/>
    <w:rsid w:val="004151FC"/>
    <w:rsid w:val="00435F83"/>
    <w:rsid w:val="0046214C"/>
    <w:rsid w:val="0049183B"/>
    <w:rsid w:val="004D3D55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7D0FE8"/>
    <w:rsid w:val="00817391"/>
    <w:rsid w:val="00832EC9"/>
    <w:rsid w:val="008634CD"/>
    <w:rsid w:val="008731FA"/>
    <w:rsid w:val="00880A38"/>
    <w:rsid w:val="00893DD6"/>
    <w:rsid w:val="008D2E94"/>
    <w:rsid w:val="008E0519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D455E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  <w:rsid w:val="6B122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15FAE7"/>
  <w15:docId w15:val="{783EFEC3-891C-48D8-AE0A-7DD26CFBA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link w:val="Char"/>
    <w:uiPriority w:val="99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page number"/>
    <w:basedOn w:val="a0"/>
  </w:style>
  <w:style w:type="character" w:styleId="a6">
    <w:name w:val="Hyperlink"/>
    <w:basedOn w:val="a0"/>
    <w:uiPriority w:val="99"/>
    <w:unhideWhenUsed/>
    <w:qFormat/>
    <w:rPr>
      <w:color w:val="0000FF"/>
      <w:u w:val="single"/>
    </w:rPr>
  </w:style>
  <w:style w:type="character" w:customStyle="1" w:styleId="Char">
    <w:name w:val="页眉 Char"/>
    <w:basedOn w:val="a0"/>
    <w:link w:val="a4"/>
    <w:uiPriority w:val="99"/>
    <w:qFormat/>
    <w:rPr>
      <w:kern w:val="2"/>
      <w:sz w:val="18"/>
      <w:szCs w:val="24"/>
    </w:rPr>
  </w:style>
  <w:style w:type="paragraph" w:styleId="a7">
    <w:name w:val="No Spacing"/>
    <w:uiPriority w:val="1"/>
    <w:qFormat/>
    <w:rPr>
      <w:rFonts w:asciiTheme="minorHAnsi" w:eastAsia="Microsoft YaHei UI" w:hAnsiTheme="minorHAnsi" w:cstheme="minorBidi"/>
      <w:sz w:val="22"/>
      <w:szCs w:val="22"/>
    </w:rPr>
  </w:style>
  <w:style w:type="paragraph" w:styleId="a8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wmf"/><Relationship Id="rId36" Type="http://schemas.openxmlformats.org/officeDocument/2006/relationships/footer" Target="footer1.xml"/><Relationship Id="rId10" Type="http://schemas.openxmlformats.org/officeDocument/2006/relationships/image" Target="media/image4.wmf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wmf"/><Relationship Id="rId35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270F22-9839-465A-AD9C-EB41599137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1682</Words>
  <Characters>9588</Characters>
  <Application>Microsoft Office Word</Application>
  <DocSecurity>0</DocSecurity>
  <Lines>79</Lines>
  <Paragraphs>22</Paragraphs>
  <ScaleCrop>false</ScaleCrop>
  <LinksUpToDate>false</LinksUpToDate>
  <CharactersWithSpaces>11248</CharactersWithSpaces>
  <SharedDoc>false</SharedDoc>
  <HyperlinkBase>淘宝搜索店铺：优尖升教育</HyperlinkBase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2024-07-04T08:29:00Z</dcterms:created>
  <dcterms:modified xsi:type="dcterms:W3CDTF">2024-10-14T09:34:00Z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2052-12.1.0.16929</vt:lpwstr>
  </property>
  <property fmtid="{D5CDD505-2E9C-101B-9397-08002B2CF9AE}" pid="7" name="ICV">
    <vt:lpwstr>6121F5C7F2B24853A62BDED7A2E6A7BD_12</vt:lpwstr>
  </property>
</Properties>
</file>